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581" w:rsidRPr="007913B9" w:rsidRDefault="00367581" w:rsidP="00367581">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к ООП ООО по ФГОС</w:t>
      </w:r>
    </w:p>
    <w:p w:rsidR="008410D7" w:rsidRPr="004F5E3B" w:rsidRDefault="008410D7" w:rsidP="00367581">
      <w:pPr>
        <w:spacing w:line="240" w:lineRule="auto"/>
        <w:jc w:val="right"/>
        <w:rPr>
          <w:rFonts w:ascii="Times New Roman" w:hAnsi="Times New Roman" w:cs="Times New Roman"/>
          <w:b/>
          <w:color w:val="FF0000"/>
          <w:sz w:val="24"/>
          <w:szCs w:val="24"/>
        </w:rPr>
      </w:pPr>
    </w:p>
    <w:p w:rsidR="008410D7" w:rsidRPr="004F5E3B" w:rsidRDefault="008410D7" w:rsidP="004F5E3B">
      <w:pPr>
        <w:spacing w:line="240" w:lineRule="auto"/>
        <w:jc w:val="center"/>
        <w:rPr>
          <w:rFonts w:ascii="Times New Roman" w:hAnsi="Times New Roman" w:cs="Times New Roman"/>
          <w:b/>
          <w:color w:val="FF0000"/>
          <w:sz w:val="24"/>
          <w:szCs w:val="24"/>
        </w:rPr>
      </w:pPr>
    </w:p>
    <w:p w:rsidR="008410D7" w:rsidRPr="004F5E3B" w:rsidRDefault="008410D7" w:rsidP="004F5E3B">
      <w:pPr>
        <w:spacing w:line="240" w:lineRule="auto"/>
        <w:jc w:val="center"/>
        <w:rPr>
          <w:rFonts w:ascii="Times New Roman" w:hAnsi="Times New Roman" w:cs="Times New Roman"/>
          <w:b/>
          <w:color w:val="FF0000"/>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004531" w:rsidRPr="004F5E3B" w:rsidRDefault="00004531" w:rsidP="004F5E3B">
      <w:pPr>
        <w:spacing w:line="240" w:lineRule="auto"/>
        <w:jc w:val="center"/>
        <w:rPr>
          <w:rFonts w:ascii="Times New Roman" w:hAnsi="Times New Roman" w:cs="Times New Roman"/>
          <w:sz w:val="24"/>
          <w:szCs w:val="24"/>
        </w:rPr>
      </w:pPr>
    </w:p>
    <w:p w:rsidR="00004531" w:rsidRPr="004F5E3B" w:rsidRDefault="00004531"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A52CD2" w:rsidRPr="004F5E3B" w:rsidRDefault="00E91A89"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РАБОЧАЯ ПРОГРАММА</w:t>
      </w:r>
    </w:p>
    <w:p w:rsidR="00E91A89" w:rsidRPr="004F5E3B" w:rsidRDefault="00E91A89"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 xml:space="preserve">ПО УЧЕБНОМУ ПРЕДМЕТУ </w:t>
      </w:r>
    </w:p>
    <w:p w:rsidR="00E91A89" w:rsidRPr="004F5E3B" w:rsidRDefault="003335B3"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«Физика</w:t>
      </w:r>
      <w:r w:rsidR="00E91A89" w:rsidRPr="004F5E3B">
        <w:rPr>
          <w:rFonts w:ascii="Times New Roman" w:hAnsi="Times New Roman" w:cs="Times New Roman"/>
          <w:b/>
          <w:sz w:val="24"/>
          <w:szCs w:val="24"/>
        </w:rPr>
        <w:t>»</w:t>
      </w:r>
    </w:p>
    <w:p w:rsidR="00E91A89" w:rsidRPr="004F5E3B" w:rsidRDefault="00E91A89" w:rsidP="004F5E3B">
      <w:pPr>
        <w:spacing w:line="240" w:lineRule="auto"/>
        <w:jc w:val="center"/>
        <w:rPr>
          <w:rFonts w:ascii="Times New Roman" w:hAnsi="Times New Roman" w:cs="Times New Roman"/>
          <w:b/>
          <w:sz w:val="24"/>
          <w:szCs w:val="24"/>
        </w:rPr>
      </w:pPr>
    </w:p>
    <w:p w:rsidR="00E91A89" w:rsidRPr="004F5E3B" w:rsidRDefault="00E91A89"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УРОВЕНЬ ОБРАЗОВАНИЯ</w:t>
      </w:r>
    </w:p>
    <w:p w:rsidR="00E91A89" w:rsidRPr="004F5E3B" w:rsidRDefault="00E91A89"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ОСНОВНОЕ ОБЩЕЕ</w:t>
      </w:r>
    </w:p>
    <w:p w:rsidR="00E91A89" w:rsidRPr="004F5E3B" w:rsidRDefault="00E91A89" w:rsidP="004F5E3B">
      <w:pPr>
        <w:spacing w:line="240" w:lineRule="auto"/>
        <w:jc w:val="center"/>
        <w:rPr>
          <w:rFonts w:ascii="Times New Roman" w:hAnsi="Times New Roman" w:cs="Times New Roman"/>
          <w:b/>
          <w:sz w:val="24"/>
          <w:szCs w:val="24"/>
        </w:rPr>
      </w:pPr>
    </w:p>
    <w:p w:rsidR="00E91A89" w:rsidRPr="004F5E3B" w:rsidRDefault="003335B3"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 xml:space="preserve">7- 9 </w:t>
      </w:r>
      <w:r w:rsidR="00E91A89" w:rsidRPr="004F5E3B">
        <w:rPr>
          <w:rFonts w:ascii="Times New Roman" w:hAnsi="Times New Roman" w:cs="Times New Roman"/>
          <w:b/>
          <w:sz w:val="24"/>
          <w:szCs w:val="24"/>
        </w:rPr>
        <w:t>КЛАССЫ</w:t>
      </w: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jc w:val="center"/>
        <w:rPr>
          <w:rFonts w:ascii="Times New Roman" w:hAnsi="Times New Roman" w:cs="Times New Roman"/>
          <w:sz w:val="24"/>
          <w:szCs w:val="24"/>
        </w:rPr>
      </w:pPr>
    </w:p>
    <w:p w:rsidR="008D4187" w:rsidRPr="004F5E3B" w:rsidRDefault="008D4187" w:rsidP="004F5E3B">
      <w:pPr>
        <w:spacing w:line="240" w:lineRule="auto"/>
        <w:jc w:val="center"/>
        <w:rPr>
          <w:rFonts w:ascii="Times New Roman" w:hAnsi="Times New Roman" w:cs="Times New Roman"/>
          <w:sz w:val="24"/>
          <w:szCs w:val="24"/>
        </w:rPr>
      </w:pPr>
    </w:p>
    <w:p w:rsidR="00004531" w:rsidRDefault="00004531" w:rsidP="004F5E3B">
      <w:pPr>
        <w:spacing w:line="240" w:lineRule="auto"/>
        <w:jc w:val="center"/>
        <w:rPr>
          <w:rFonts w:ascii="Times New Roman" w:hAnsi="Times New Roman" w:cs="Times New Roman"/>
          <w:sz w:val="24"/>
          <w:szCs w:val="24"/>
        </w:rPr>
      </w:pPr>
    </w:p>
    <w:p w:rsidR="00EC6A4D" w:rsidRDefault="00EC6A4D"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rPr>
          <w:rFonts w:ascii="Times New Roman" w:hAnsi="Times New Roman" w:cs="Times New Roman"/>
          <w:sz w:val="24"/>
          <w:szCs w:val="24"/>
        </w:rPr>
      </w:pPr>
      <w:bookmarkStart w:id="0" w:name="_GoBack"/>
      <w:bookmarkEnd w:id="0"/>
    </w:p>
    <w:p w:rsidR="00E91A89" w:rsidRPr="004F5E3B" w:rsidRDefault="00E91A89"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lastRenderedPageBreak/>
        <w:t>Планируемые результаты</w:t>
      </w:r>
      <w:r w:rsidR="003335B3" w:rsidRPr="004F5E3B">
        <w:rPr>
          <w:rFonts w:ascii="Times New Roman" w:hAnsi="Times New Roman" w:cs="Times New Roman"/>
          <w:b/>
          <w:sz w:val="24"/>
          <w:szCs w:val="24"/>
        </w:rPr>
        <w:t xml:space="preserve"> изучения предмета «Физика</w:t>
      </w:r>
      <w:r w:rsidR="0083374B" w:rsidRPr="004F5E3B">
        <w:rPr>
          <w:rFonts w:ascii="Times New Roman" w:hAnsi="Times New Roman" w:cs="Times New Roman"/>
          <w:b/>
          <w:sz w:val="24"/>
          <w:szCs w:val="24"/>
        </w:rPr>
        <w:t>»</w:t>
      </w:r>
      <w:r w:rsidRPr="004F5E3B">
        <w:rPr>
          <w:rFonts w:ascii="Times New Roman" w:hAnsi="Times New Roman" w:cs="Times New Roman"/>
          <w:b/>
          <w:sz w:val="24"/>
          <w:szCs w:val="24"/>
        </w:rPr>
        <w:t>:</w:t>
      </w:r>
    </w:p>
    <w:p w:rsidR="00E91A89" w:rsidRPr="004F5E3B" w:rsidRDefault="003335B3"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7</w:t>
      </w:r>
      <w:r w:rsidR="00E91A89" w:rsidRPr="004F5E3B">
        <w:rPr>
          <w:rFonts w:ascii="Times New Roman" w:hAnsi="Times New Roman" w:cs="Times New Roman"/>
          <w:b/>
          <w:sz w:val="24"/>
          <w:szCs w:val="24"/>
        </w:rPr>
        <w:t xml:space="preserve"> класс</w:t>
      </w:r>
    </w:p>
    <w:p w:rsidR="003335B3" w:rsidRPr="004F5E3B" w:rsidRDefault="00E91A89" w:rsidP="004F5E3B">
      <w:pPr>
        <w:pStyle w:val="dash041e005f0431005f044b005f0447005f043d005f044b005f0439"/>
        <w:jc w:val="both"/>
        <w:rPr>
          <w:b/>
        </w:rPr>
      </w:pPr>
      <w:r w:rsidRPr="004F5E3B">
        <w:rPr>
          <w:b/>
        </w:rPr>
        <w:t>Личностные:</w:t>
      </w:r>
      <w:r w:rsidR="003335B3" w:rsidRPr="004F5E3B">
        <w:rPr>
          <w:b/>
          <w:bCs/>
        </w:rPr>
        <w:t xml:space="preserve"> </w:t>
      </w:r>
    </w:p>
    <w:p w:rsidR="003335B3" w:rsidRPr="004F5E3B" w:rsidRDefault="003335B3" w:rsidP="004F5E3B">
      <w:pPr>
        <w:pStyle w:val="dash041e005f0431005f044b005f0447005f043d005f044b005f0439"/>
        <w:ind w:firstLine="697"/>
        <w:jc w:val="both"/>
      </w:pPr>
      <w:r w:rsidRPr="004F5E3B">
        <w:rPr>
          <w:rStyle w:val="dash041e005f0431005f044b005f0447005f043d005f044b005f0439005f005fchar1char1"/>
        </w:rPr>
        <w:t>1)  воспитание российской гражданской идентичности: патриотизма, уважения к Отечеству, чувства ответственности и долга перед Родиной;</w:t>
      </w:r>
    </w:p>
    <w:p w:rsidR="003335B3" w:rsidRPr="004F5E3B" w:rsidRDefault="003335B3" w:rsidP="004F5E3B">
      <w:pPr>
        <w:pStyle w:val="dash041e005f0431005f044b005f0447005f043d005f044b005f0439"/>
        <w:ind w:firstLine="697"/>
        <w:jc w:val="both"/>
      </w:pPr>
      <w:r w:rsidRPr="004F5E3B">
        <w:rPr>
          <w:rStyle w:val="dash041e005f0431005f044b005f0447005f043d005f044b005f0439005f005fchar1char1"/>
        </w:rPr>
        <w:t xml:space="preserve">2) формирование ответственного отношения к учению, </w:t>
      </w:r>
      <w:r w:rsidR="004F5E3B" w:rsidRPr="004F5E3B">
        <w:rPr>
          <w:rStyle w:val="dash041e005f0431005f044b005f0447005f043d005f044b005f0439005f005fchar1char1"/>
        </w:rPr>
        <w:t>готовности и способности,</w:t>
      </w:r>
      <w:r w:rsidRPr="004F5E3B">
        <w:rPr>
          <w:rStyle w:val="dash041e005f0431005f044b005f0447005f043d005f044b005f0439005f005fchar1char1"/>
        </w:rPr>
        <w:t xml:space="preserve"> обучающихся к саморазвитию и самообразованию на основе мотивации к обучению и </w:t>
      </w:r>
      <w:r w:rsidR="004F5E3B" w:rsidRPr="004F5E3B">
        <w:rPr>
          <w:rStyle w:val="dash041e005f0431005f044b005f0447005f043d005f044b005f0439005f005fchar1char1"/>
        </w:rPr>
        <w:t>познанию, осознанному</w:t>
      </w:r>
      <w:r w:rsidRPr="004F5E3B">
        <w:rPr>
          <w:rStyle w:val="dash041e005f0431005f044b005f0447005f043d005f044b005f0439005f005fchar1char1"/>
        </w:rPr>
        <w:t xml:space="preserve">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r w:rsidR="004F5E3B" w:rsidRPr="004F5E3B">
        <w:rPr>
          <w:rStyle w:val="dash041e005f0431005f044b005f0447005f043d005f044b005f0439005f005fchar1char1"/>
        </w:rPr>
        <w:t>и общественной</w:t>
      </w:r>
      <w:r w:rsidRPr="004F5E3B">
        <w:rPr>
          <w:rStyle w:val="dash041e005f0431005f044b005f0447005f043d005f044b005f0439005f005fchar1char1"/>
        </w:rPr>
        <w:t xml:space="preserve"> жизни в пределах возрастных компетенций с учётом региональных, этнокультурных, социальных и экономических особенностей; </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 xml:space="preserve">7) формирование коммуникативной компетентности в общении </w:t>
      </w:r>
      <w:r w:rsidR="004F5E3B" w:rsidRPr="004F5E3B">
        <w:rPr>
          <w:rStyle w:val="dash041e005f0431005f044b005f0447005f043d005f044b005f0439005f005fchar1char1"/>
        </w:rPr>
        <w:t>и сотрудничестве</w:t>
      </w:r>
      <w:r w:rsidRPr="004F5E3B">
        <w:rPr>
          <w:rStyle w:val="dash041e005f0431005f044b005f0447005f043d005f044b005f0439005f005fchar1char1"/>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 xml:space="preserve">8) формирование </w:t>
      </w:r>
      <w:r w:rsidR="004F5E3B" w:rsidRPr="004F5E3B">
        <w:rPr>
          <w:rStyle w:val="dash041e005f0431005f044b005f0447005f043d005f044b005f0439005f005fchar1char1"/>
        </w:rPr>
        <w:t>ценности здорового</w:t>
      </w:r>
      <w:r w:rsidRPr="004F5E3B">
        <w:rPr>
          <w:rStyle w:val="dash041e005f0431005f044b005f0447005f043d005f044b005f0439005f005fchar1char1"/>
        </w:rPr>
        <w:t xml:space="preserve">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 xml:space="preserve">9) формирование основ экологической культуры соответствующей современному уровню </w:t>
      </w:r>
      <w:r w:rsidRPr="004F5E3B">
        <w:t xml:space="preserve">экологического мышления, </w:t>
      </w:r>
      <w:r w:rsidR="004F5E3B" w:rsidRPr="004F5E3B">
        <w:t>развитие опыта</w:t>
      </w:r>
      <w:r w:rsidRPr="004F5E3B">
        <w:t xml:space="preserve"> экологически ориентированной рефлексивно-оценочной и </w:t>
      </w:r>
      <w:r w:rsidR="004F5E3B" w:rsidRPr="004F5E3B">
        <w:t>практической деятельности</w:t>
      </w:r>
      <w:r w:rsidRPr="004F5E3B">
        <w:t xml:space="preserve"> в жизненных ситуациях</w:t>
      </w:r>
      <w:r w:rsidRPr="004F5E3B">
        <w:rPr>
          <w:rStyle w:val="dash041e005f0431005f044b005f0447005f043d005f044b005f0439005f005fchar1char1"/>
        </w:rPr>
        <w:t>;</w:t>
      </w:r>
    </w:p>
    <w:p w:rsidR="003335B3" w:rsidRPr="004F5E3B" w:rsidRDefault="003335B3" w:rsidP="004F5E3B">
      <w:pPr>
        <w:pStyle w:val="dash041e005f0431005f044b005f0447005f043d005f044b005f0439"/>
        <w:ind w:firstLine="700"/>
        <w:jc w:val="both"/>
      </w:pPr>
      <w:r w:rsidRPr="004F5E3B">
        <w:rPr>
          <w:rStyle w:val="dash041e005f0431005f044b005f0447005f043d005f044b005f0439005f005fchar1char1"/>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91A89" w:rsidRPr="004F5E3B" w:rsidRDefault="003335B3" w:rsidP="004F5E3B">
      <w:pPr>
        <w:pStyle w:val="dash041e005f0431005f044b005f0447005f043d005f044b005f0439"/>
        <w:ind w:firstLine="700"/>
        <w:jc w:val="both"/>
        <w:rPr>
          <w:rStyle w:val="dash041e005f0431005f044b005f0447005f043d005f044b005f0439005f005fchar1char1"/>
        </w:rPr>
      </w:pPr>
      <w:r w:rsidRPr="004F5E3B">
        <w:rPr>
          <w:rStyle w:val="dash041e005f0431005f044b005f0447005f043d005f044b005f0439005f005fchar1char1"/>
        </w:rPr>
        <w:t xml:space="preserve">11) развитие эстетического сознания через освоение художественного наследия народов России и </w:t>
      </w:r>
      <w:r w:rsidR="004F5E3B" w:rsidRPr="004F5E3B">
        <w:rPr>
          <w:rStyle w:val="dash041e005f0431005f044b005f0447005f043d005f044b005f0439005f005fchar1char1"/>
        </w:rPr>
        <w:t>мира, творческой</w:t>
      </w:r>
      <w:r w:rsidRPr="004F5E3B">
        <w:rPr>
          <w:rStyle w:val="dash041e005f0431005f044b005f0447005f043d005f044b005f0439005f005fchar1char1"/>
        </w:rPr>
        <w:t xml:space="preserve"> деятельности эстетического характера.</w:t>
      </w:r>
    </w:p>
    <w:p w:rsidR="00385824" w:rsidRPr="004F5E3B" w:rsidRDefault="00385824" w:rsidP="004F5E3B">
      <w:pPr>
        <w:pStyle w:val="dash041e005f0431005f044b005f0447005f043d005f044b005f0439"/>
        <w:ind w:firstLine="700"/>
        <w:jc w:val="both"/>
      </w:pPr>
    </w:p>
    <w:p w:rsidR="00E91A89" w:rsidRPr="004F5E3B" w:rsidRDefault="00E91A89" w:rsidP="004F5E3B">
      <w:pPr>
        <w:spacing w:line="240" w:lineRule="auto"/>
        <w:rPr>
          <w:rFonts w:ascii="Times New Roman" w:hAnsi="Times New Roman" w:cs="Times New Roman"/>
          <w:b/>
          <w:sz w:val="24"/>
          <w:szCs w:val="24"/>
        </w:rPr>
      </w:pPr>
      <w:proofErr w:type="spellStart"/>
      <w:r w:rsidRPr="004F5E3B">
        <w:rPr>
          <w:rFonts w:ascii="Times New Roman" w:hAnsi="Times New Roman" w:cs="Times New Roman"/>
          <w:b/>
          <w:sz w:val="24"/>
          <w:szCs w:val="24"/>
        </w:rPr>
        <w:t>Метапредметные</w:t>
      </w:r>
      <w:proofErr w:type="spellEnd"/>
      <w:r w:rsidRPr="004F5E3B">
        <w:rPr>
          <w:rFonts w:ascii="Times New Roman" w:hAnsi="Times New Roman" w:cs="Times New Roman"/>
          <w:b/>
          <w:sz w:val="24"/>
          <w:szCs w:val="24"/>
        </w:rPr>
        <w:t>:</w:t>
      </w:r>
    </w:p>
    <w:p w:rsidR="009A58BD" w:rsidRPr="004F5E3B" w:rsidRDefault="00F06DB7" w:rsidP="00EC6A4D">
      <w:pPr>
        <w:spacing w:after="0" w:line="240" w:lineRule="auto"/>
        <w:jc w:val="both"/>
        <w:rPr>
          <w:rFonts w:ascii="Times New Roman" w:hAnsi="Times New Roman" w:cs="Times New Roman"/>
          <w:b/>
          <w:sz w:val="24"/>
          <w:szCs w:val="24"/>
        </w:rPr>
      </w:pPr>
      <w:r w:rsidRPr="004F5E3B">
        <w:rPr>
          <w:rFonts w:ascii="Times New Roman" w:hAnsi="Times New Roman" w:cs="Times New Roman"/>
          <w:b/>
          <w:sz w:val="24"/>
          <w:szCs w:val="24"/>
        </w:rPr>
        <w:t xml:space="preserve">Регулятивные УУД </w:t>
      </w:r>
      <w:r w:rsidR="00185926" w:rsidRPr="004F5E3B">
        <w:rPr>
          <w:rFonts w:ascii="Times New Roman" w:hAnsi="Times New Roman" w:cs="Times New Roman"/>
          <w:b/>
          <w:sz w:val="24"/>
          <w:szCs w:val="24"/>
        </w:rPr>
        <w:t xml:space="preserve"> </w:t>
      </w:r>
    </w:p>
    <w:p w:rsidR="008D4187" w:rsidRPr="004F5E3B" w:rsidRDefault="008D4187" w:rsidP="004F5E3B">
      <w:pPr>
        <w:spacing w:after="0" w:line="240" w:lineRule="auto"/>
        <w:ind w:left="284"/>
        <w:jc w:val="both"/>
        <w:rPr>
          <w:rFonts w:ascii="Times New Roman" w:hAnsi="Times New Roman" w:cs="Times New Roman"/>
          <w:b/>
          <w:sz w:val="24"/>
          <w:szCs w:val="24"/>
        </w:rPr>
      </w:pPr>
    </w:p>
    <w:p w:rsidR="009A58BD" w:rsidRPr="004F5E3B" w:rsidRDefault="009A58BD"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-определять совместно с педагогом и сверстниками критерии оценки планируемых образовательных результатов и критерии оценки своей учебной деятельности</w:t>
      </w:r>
    </w:p>
    <w:p w:rsidR="00185926" w:rsidRPr="004F5E3B" w:rsidRDefault="009A58BD"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w:t>
      </w:r>
      <w:r w:rsidR="00185926" w:rsidRPr="004F5E3B">
        <w:rPr>
          <w:rFonts w:ascii="Times New Roman" w:hAnsi="Times New Roman" w:cs="Times New Roman"/>
          <w:sz w:val="24"/>
          <w:szCs w:val="24"/>
        </w:rPr>
        <w:t>- анализировать существующие и планировать будущие образовательные результаты</w:t>
      </w:r>
    </w:p>
    <w:p w:rsidR="00185926" w:rsidRPr="004F5E3B" w:rsidRDefault="00185926"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 выдвигать версии решение проблемы, формулировать гипотезы, предвосхищать конечный результат</w:t>
      </w:r>
    </w:p>
    <w:p w:rsidR="00185926" w:rsidRPr="004F5E3B" w:rsidRDefault="00185926"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185926" w:rsidRPr="004F5E3B" w:rsidRDefault="00185926"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lastRenderedPageBreak/>
        <w:t>-</w:t>
      </w:r>
      <w:r w:rsidRPr="004F5E3B">
        <w:rPr>
          <w:rFonts w:ascii="Times New Roman" w:hAnsi="Times New Roman" w:cs="Times New Roman"/>
          <w:sz w:val="24"/>
          <w:szCs w:val="24"/>
        </w:rPr>
        <w:tab/>
        <w:t>выбирать из предложенных вариантов и самостоятельно искать средства/ресурсы для решения задачи/достижения цели;</w:t>
      </w:r>
    </w:p>
    <w:p w:rsidR="00F06DB7" w:rsidRPr="004F5E3B" w:rsidRDefault="00F06DB7" w:rsidP="004F5E3B">
      <w:pPr>
        <w:spacing w:after="0" w:line="240" w:lineRule="auto"/>
        <w:ind w:left="284"/>
        <w:jc w:val="both"/>
        <w:rPr>
          <w:rFonts w:ascii="Times New Roman" w:hAnsi="Times New Roman" w:cs="Times New Roman"/>
          <w:b/>
          <w:sz w:val="24"/>
          <w:szCs w:val="24"/>
        </w:rPr>
      </w:pPr>
    </w:p>
    <w:p w:rsidR="00E91A89" w:rsidRPr="004F5E3B" w:rsidRDefault="00E91A89"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Коммуникативные УУД</w:t>
      </w:r>
    </w:p>
    <w:p w:rsidR="00115A4C" w:rsidRPr="004F5E3B" w:rsidRDefault="00E91A89"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 xml:space="preserve"> </w:t>
      </w:r>
      <w:r w:rsidR="00115A4C" w:rsidRPr="004F5E3B">
        <w:rPr>
          <w:rFonts w:ascii="Times New Roman" w:hAnsi="Times New Roman" w:cs="Times New Roman"/>
          <w:sz w:val="24"/>
          <w:szCs w:val="24"/>
        </w:rPr>
        <w:t>- определять возможные роли в совместной деятельности;</w:t>
      </w:r>
    </w:p>
    <w:p w:rsidR="00115A4C" w:rsidRPr="004F5E3B" w:rsidRDefault="00115A4C"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Pr="004F5E3B">
        <w:rPr>
          <w:rFonts w:ascii="Times New Roman" w:hAnsi="Times New Roman" w:cs="Times New Roman"/>
          <w:sz w:val="24"/>
          <w:szCs w:val="24"/>
        </w:rPr>
        <w:tab/>
        <w:t>играть определенную роль в совместной деятельности;</w:t>
      </w:r>
    </w:p>
    <w:p w:rsidR="00115A4C" w:rsidRPr="004F5E3B" w:rsidRDefault="00115A4C"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Pr="004F5E3B">
        <w:rPr>
          <w:rFonts w:ascii="Times New Roman" w:hAnsi="Times New Roman" w:cs="Times New Roman"/>
          <w:sz w:val="24"/>
          <w:szCs w:val="24"/>
        </w:rPr>
        <w:tab/>
        <w:t>принимать позицию собеседника, понимая позицию другого, различать в его речи мнение (точку зрения), доказательства (аргументы);</w:t>
      </w:r>
    </w:p>
    <w:p w:rsidR="00115A4C" w:rsidRPr="004F5E3B" w:rsidRDefault="00115A4C"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Pr="004F5E3B">
        <w:rPr>
          <w:rFonts w:ascii="Times New Roman" w:hAnsi="Times New Roman" w:cs="Times New Roman"/>
          <w:sz w:val="24"/>
          <w:szCs w:val="24"/>
        </w:rPr>
        <w:tab/>
        <w:t>определять свои действия и действия партнера, которые способствовали или препятствовали продуктивной коммуникации;</w:t>
      </w:r>
    </w:p>
    <w:p w:rsidR="00115A4C" w:rsidRPr="004F5E3B" w:rsidRDefault="00115A4C"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-строит позитивные отношения в процессе учебной деятельности и познавательной деятельности</w:t>
      </w:r>
    </w:p>
    <w:p w:rsidR="00F06DB7" w:rsidRPr="004F5E3B" w:rsidRDefault="00F06DB7" w:rsidP="004F5E3B">
      <w:pPr>
        <w:spacing w:after="0" w:line="240" w:lineRule="auto"/>
        <w:ind w:left="284"/>
        <w:jc w:val="both"/>
        <w:rPr>
          <w:rFonts w:ascii="Times New Roman" w:hAnsi="Times New Roman" w:cs="Times New Roman"/>
          <w:sz w:val="24"/>
          <w:szCs w:val="24"/>
        </w:rPr>
      </w:pPr>
    </w:p>
    <w:p w:rsidR="00E91A89" w:rsidRPr="004F5E3B" w:rsidRDefault="00E91A89"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Познавательные УУД</w:t>
      </w:r>
      <w:r w:rsidR="00987DCB" w:rsidRPr="004F5E3B">
        <w:rPr>
          <w:rFonts w:ascii="Times New Roman" w:hAnsi="Times New Roman" w:cs="Times New Roman"/>
          <w:b/>
          <w:sz w:val="24"/>
          <w:szCs w:val="24"/>
        </w:rPr>
        <w:t xml:space="preserve">                                                                                                    </w:t>
      </w:r>
    </w:p>
    <w:p w:rsidR="00F51031" w:rsidRPr="004F5E3B" w:rsidRDefault="001C6A57" w:rsidP="004F5E3B">
      <w:pPr>
        <w:pStyle w:val="dash041e005f0431005f044b005f0447005f043d005f044b005f0439"/>
        <w:jc w:val="both"/>
        <w:rPr>
          <w:rStyle w:val="dash041e005f0431005f044b005f0447005f043d005f044b005f0439005f005fchar1char1"/>
        </w:rPr>
      </w:pPr>
      <w:r w:rsidRPr="004F5E3B">
        <w:rPr>
          <w:rStyle w:val="dash041e005f0431005f044b005f0447005f043d005f044b005f0439005f005fchar1char1"/>
        </w:rPr>
        <w:t>-уме</w:t>
      </w:r>
      <w:r w:rsidR="00004531" w:rsidRPr="004F5E3B">
        <w:rPr>
          <w:rStyle w:val="dash041e005f0431005f044b005f0447005f043d005f044b005f0439005f005fchar1char1"/>
        </w:rPr>
        <w:t>ть</w:t>
      </w:r>
      <w:r w:rsidRPr="004F5E3B">
        <w:rPr>
          <w:rStyle w:val="dash041e005f0431005f044b005f0447005f043d005f044b005f0439005f005fchar1char1"/>
        </w:rPr>
        <w:t xml:space="preserve"> выстраивать логическую цепочку, состоящую из ключевого слова и соподчиненных ему слов</w:t>
      </w:r>
    </w:p>
    <w:p w:rsidR="001C6A57" w:rsidRPr="004F5E3B" w:rsidRDefault="001C6A57" w:rsidP="004F5E3B">
      <w:pPr>
        <w:pStyle w:val="dash041e005f0431005f044b005f0447005f043d005f044b005f0439"/>
        <w:jc w:val="both"/>
        <w:rPr>
          <w:rStyle w:val="dash041e005f0431005f044b005f0447005f043d005f044b005f0439005f005fchar1char1"/>
        </w:rPr>
      </w:pPr>
      <w:r w:rsidRPr="004F5E3B">
        <w:rPr>
          <w:rStyle w:val="dash041e005f0431005f044b005f0447005f043d005f044b005f0439005f005fchar1char1"/>
        </w:rPr>
        <w:t>-объединят</w:t>
      </w:r>
      <w:r w:rsidR="00004531" w:rsidRPr="004F5E3B">
        <w:rPr>
          <w:rStyle w:val="dash041e005f0431005f044b005f0447005f043d005f044b005f0439005f005fchar1char1"/>
        </w:rPr>
        <w:t>ь</w:t>
      </w:r>
      <w:r w:rsidRPr="004F5E3B">
        <w:rPr>
          <w:rStyle w:val="dash041e005f0431005f044b005f0447005f043d005f044b005f0439005f005fchar1char1"/>
        </w:rPr>
        <w:t xml:space="preserve"> предметы и явления в группы по определенным признакам, сравнивать, </w:t>
      </w:r>
      <w:r w:rsidR="004F5E3B" w:rsidRPr="004F5E3B">
        <w:rPr>
          <w:rStyle w:val="dash041e005f0431005f044b005f0447005f043d005f044b005f0439005f005fchar1char1"/>
        </w:rPr>
        <w:t>сравнивать,</w:t>
      </w:r>
      <w:r w:rsidRPr="004F5E3B">
        <w:rPr>
          <w:rStyle w:val="dash041e005f0431005f044b005f0447005f043d005f044b005f0439005f005fchar1char1"/>
        </w:rPr>
        <w:t xml:space="preserve"> классифицировать и обобщить факты и явления</w:t>
      </w:r>
    </w:p>
    <w:p w:rsidR="001C6A57" w:rsidRPr="004F5E3B" w:rsidRDefault="001C6A57" w:rsidP="004F5E3B">
      <w:pPr>
        <w:pStyle w:val="dash041e005f0431005f044b005f0447005f043d005f044b005f0439"/>
        <w:jc w:val="both"/>
        <w:rPr>
          <w:rStyle w:val="dash041e005f0431005f044b005f0447005f043d005f044b005f0439005f005fchar1char1"/>
        </w:rPr>
      </w:pPr>
      <w:r w:rsidRPr="004F5E3B">
        <w:rPr>
          <w:rStyle w:val="dash041e005f0431005f044b005f0447005f043d005f044b005f0439005f005fchar1char1"/>
        </w:rPr>
        <w:t>-выделя</w:t>
      </w:r>
      <w:r w:rsidR="00004531" w:rsidRPr="004F5E3B">
        <w:rPr>
          <w:rStyle w:val="dash041e005f0431005f044b005f0447005f043d005f044b005f0439005f005fchar1char1"/>
        </w:rPr>
        <w:t>ть</w:t>
      </w:r>
      <w:r w:rsidRPr="004F5E3B">
        <w:rPr>
          <w:rStyle w:val="dash041e005f0431005f044b005f0447005f043d005f044b005f0439005f005fchar1char1"/>
        </w:rPr>
        <w:t xml:space="preserve"> явления из общего ряда других явлений</w:t>
      </w:r>
    </w:p>
    <w:p w:rsidR="001C6A57" w:rsidRPr="004F5E3B" w:rsidRDefault="001C6A57" w:rsidP="004F5E3B">
      <w:pPr>
        <w:pStyle w:val="dash041e005f0431005f044b005f0447005f043d005f044b005f0439"/>
        <w:jc w:val="both"/>
        <w:rPr>
          <w:rStyle w:val="dash041e005f0431005f044b005f0447005f043d005f044b005f0439005f005fchar1char1"/>
        </w:rPr>
      </w:pPr>
      <w:r w:rsidRPr="004F5E3B">
        <w:rPr>
          <w:rStyle w:val="dash041e005f0431005f044b005f0447005f043d005f044b005f0439005f005fchar1char1"/>
        </w:rPr>
        <w:t>-</w:t>
      </w:r>
      <w:r w:rsidR="00185926" w:rsidRPr="004F5E3B">
        <w:rPr>
          <w:rStyle w:val="dash041e005f0431005f044b005f0447005f043d005f044b005f0439005f005fchar1char1"/>
        </w:rPr>
        <w:t>строит</w:t>
      </w:r>
      <w:r w:rsidR="00004531" w:rsidRPr="004F5E3B">
        <w:rPr>
          <w:rStyle w:val="dash041e005f0431005f044b005f0447005f043d005f044b005f0439005f005fchar1char1"/>
        </w:rPr>
        <w:t>ь</w:t>
      </w:r>
      <w:r w:rsidR="00185926" w:rsidRPr="004F5E3B">
        <w:rPr>
          <w:rStyle w:val="dash041e005f0431005f044b005f0447005f043d005f044b005f0439005f005fchar1char1"/>
        </w:rPr>
        <w:t xml:space="preserve"> </w:t>
      </w:r>
      <w:r w:rsidR="00004531" w:rsidRPr="004F5E3B">
        <w:rPr>
          <w:rStyle w:val="dash041e005f0431005f044b005f0447005f043d005f044b005f0439005f005fchar1char1"/>
        </w:rPr>
        <w:t>рассуждения на</w:t>
      </w:r>
      <w:r w:rsidR="00185926" w:rsidRPr="004F5E3B">
        <w:rPr>
          <w:rStyle w:val="dash041e005f0431005f044b005f0447005f043d005f044b005f0439005f005fchar1char1"/>
        </w:rPr>
        <w:t xml:space="preserve"> основе сравнения предметов и явлений, выделяя при этом общие признаки</w:t>
      </w:r>
    </w:p>
    <w:p w:rsidR="008D4187" w:rsidRPr="004F5E3B" w:rsidRDefault="008D4187" w:rsidP="004F5E3B">
      <w:pPr>
        <w:pStyle w:val="dash041e005f0431005f044b005f0447005f043d005f044b005f0439"/>
        <w:jc w:val="both"/>
        <w:rPr>
          <w:rStyle w:val="dash041e005f0431005f044b005f0447005f043d005f044b005f0439005f005fchar1char1"/>
        </w:rPr>
      </w:pPr>
    </w:p>
    <w:p w:rsidR="00E91A89" w:rsidRPr="004F5E3B" w:rsidRDefault="00E91A89"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Предметные результаты:</w:t>
      </w:r>
    </w:p>
    <w:p w:rsidR="00A010B6" w:rsidRPr="004F5E3B" w:rsidRDefault="00196E2C" w:rsidP="004F5E3B">
      <w:pPr>
        <w:spacing w:after="0" w:line="240" w:lineRule="auto"/>
        <w:rPr>
          <w:rFonts w:ascii="Times New Roman" w:hAnsi="Times New Roman" w:cs="Times New Roman"/>
          <w:b/>
          <w:sz w:val="24"/>
          <w:szCs w:val="24"/>
        </w:rPr>
      </w:pPr>
      <w:r w:rsidRPr="004F5E3B">
        <w:rPr>
          <w:rFonts w:ascii="Times New Roman" w:hAnsi="Times New Roman" w:cs="Times New Roman"/>
          <w:b/>
          <w:sz w:val="24"/>
          <w:szCs w:val="24"/>
        </w:rPr>
        <w:t>Обучающийся научитс</w:t>
      </w:r>
      <w:r w:rsidR="00A010B6" w:rsidRPr="004F5E3B">
        <w:rPr>
          <w:rFonts w:ascii="Times New Roman" w:hAnsi="Times New Roman" w:cs="Times New Roman"/>
          <w:b/>
          <w:sz w:val="24"/>
          <w:szCs w:val="24"/>
        </w:rPr>
        <w:t>я</w:t>
      </w:r>
      <w:r w:rsidR="008D4187" w:rsidRPr="004F5E3B">
        <w:rPr>
          <w:rFonts w:ascii="Times New Roman" w:hAnsi="Times New Roman" w:cs="Times New Roman"/>
          <w:b/>
          <w:sz w:val="24"/>
          <w:szCs w:val="24"/>
        </w:rPr>
        <w:t>:</w:t>
      </w:r>
    </w:p>
    <w:p w:rsidR="00A010B6" w:rsidRPr="004F5E3B" w:rsidRDefault="00A010B6" w:rsidP="004F5E3B">
      <w:pPr>
        <w:shd w:val="clear" w:color="auto" w:fill="FFFFFF"/>
        <w:spacing w:before="30" w:after="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-соблюдать правила безопасности и охраны труда при работе с учебным и лабораторным оборудованием;</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-понимать смысл основных физических терминов: физическое тело, физическое явление, физическая величина, единицы измерения;</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-понимать роль эксперимента в получении научной информации;</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-проводить прямые измерения физических величин: время, расстояние, температура; при этом выбирать оптимальный способ измерения и использовать простейшие методы оценки погрешностей измерений.</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-использовать при выполнении учебных задач научно-популярную литературу о физических явлениях, справочные материалы, ресурсы Интернет.</w:t>
      </w:r>
    </w:p>
    <w:p w:rsidR="008D4187" w:rsidRPr="004F5E3B" w:rsidRDefault="008D4187" w:rsidP="004F5E3B">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F5E3B">
        <w:rPr>
          <w:rFonts w:ascii="Times New Roman" w:eastAsia="Times New Roman" w:hAnsi="Times New Roman" w:cs="Times New Roman"/>
          <w:b/>
          <w:color w:val="000000"/>
          <w:sz w:val="24"/>
          <w:szCs w:val="24"/>
          <w:lang w:eastAsia="ru-RU"/>
        </w:rPr>
        <w:t>Обучающийся</w:t>
      </w:r>
      <w:r w:rsidR="00A010B6" w:rsidRPr="004F5E3B">
        <w:rPr>
          <w:rFonts w:ascii="Times New Roman" w:eastAsia="Times New Roman" w:hAnsi="Times New Roman" w:cs="Times New Roman"/>
          <w:b/>
          <w:color w:val="000000"/>
          <w:sz w:val="24"/>
          <w:szCs w:val="24"/>
          <w:lang w:eastAsia="ru-RU"/>
        </w:rPr>
        <w:t xml:space="preserve"> получит возможность научиться:</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-сравнивать точность измерения физических величин по величине их относительной погрешности при проведении прямых измерений;</w:t>
      </w:r>
    </w:p>
    <w:p w:rsidR="004F5E3B" w:rsidRDefault="004F5E3B"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802A1" w:rsidRPr="004F5E3B">
        <w:rPr>
          <w:rFonts w:ascii="Times New Roman" w:eastAsia="Times New Roman" w:hAnsi="Times New Roman" w:cs="Times New Roman"/>
          <w:color w:val="000000"/>
          <w:sz w:val="24"/>
          <w:szCs w:val="24"/>
          <w:lang w:eastAsia="ru-RU"/>
        </w:rPr>
        <w:t xml:space="preserve">ставить опыты по исследованию физических явлений или физических свойств тел при изучении скорости протекания диффузии от температуры, исследования зависимости смачивания и </w:t>
      </w:r>
      <w:proofErr w:type="spellStart"/>
      <w:r w:rsidR="002802A1" w:rsidRPr="004F5E3B">
        <w:rPr>
          <w:rFonts w:ascii="Times New Roman" w:eastAsia="Times New Roman" w:hAnsi="Times New Roman" w:cs="Times New Roman"/>
          <w:color w:val="000000"/>
          <w:sz w:val="24"/>
          <w:szCs w:val="24"/>
          <w:lang w:eastAsia="ru-RU"/>
        </w:rPr>
        <w:t>несмачивания</w:t>
      </w:r>
      <w:proofErr w:type="spellEnd"/>
      <w:r w:rsidR="002802A1" w:rsidRPr="004F5E3B">
        <w:rPr>
          <w:rFonts w:ascii="Times New Roman" w:eastAsia="Times New Roman" w:hAnsi="Times New Roman" w:cs="Times New Roman"/>
          <w:color w:val="000000"/>
          <w:sz w:val="24"/>
          <w:szCs w:val="24"/>
          <w:lang w:eastAsia="ru-RU"/>
        </w:rPr>
        <w:t xml:space="preserve"> тел от строения вещества, выявления степени сжимаемости жидкости и газа; при этом формулировать проблему/задачу учебного эксперимента; проводить опыт и формулировать выводы;</w:t>
      </w:r>
    </w:p>
    <w:p w:rsidR="002802A1" w:rsidRPr="004F5E3B" w:rsidRDefault="002802A1"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 xml:space="preserve"> -проводить прямые измерения физических величин: время, расстояние, масса тела, сила, вес, сила трения скольжения, сила трения качения, объем,</w:t>
      </w:r>
      <w:r w:rsidR="00611D30" w:rsidRPr="004F5E3B">
        <w:rPr>
          <w:rFonts w:ascii="Times New Roman" w:eastAsia="Times New Roman" w:hAnsi="Times New Roman" w:cs="Times New Roman"/>
          <w:color w:val="000000"/>
          <w:sz w:val="24"/>
          <w:szCs w:val="24"/>
          <w:lang w:eastAsia="ru-RU"/>
        </w:rPr>
        <w:t xml:space="preserve"> давление</w:t>
      </w:r>
      <w:r w:rsidRPr="004F5E3B">
        <w:rPr>
          <w:rFonts w:ascii="Times New Roman" w:eastAsia="Times New Roman" w:hAnsi="Times New Roman" w:cs="Times New Roman"/>
          <w:color w:val="000000"/>
          <w:sz w:val="24"/>
          <w:szCs w:val="24"/>
          <w:lang w:eastAsia="ru-RU"/>
        </w:rPr>
        <w:t xml:space="preserve"> при этом выбирать оптимальный способ измерения и использовать простейшие методы оценки погрешностей измерений.</w:t>
      </w:r>
    </w:p>
    <w:p w:rsidR="002802A1" w:rsidRPr="004F5E3B" w:rsidRDefault="004F5E3B"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802A1" w:rsidRPr="004F5E3B">
        <w:rPr>
          <w:rFonts w:ascii="Times New Roman" w:eastAsia="Times New Roman" w:hAnsi="Times New Roman" w:cs="Times New Roman"/>
          <w:color w:val="000000"/>
          <w:sz w:val="24"/>
          <w:szCs w:val="24"/>
          <w:lang w:eastAsia="ru-RU"/>
        </w:rPr>
        <w:t>переводить физические величины из несистемных в СИ и наоборот;</w:t>
      </w:r>
    </w:p>
    <w:p w:rsidR="002802A1" w:rsidRPr="004F5E3B" w:rsidRDefault="00F06DB7"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 xml:space="preserve">- </w:t>
      </w:r>
      <w:r w:rsidR="002802A1" w:rsidRPr="004F5E3B">
        <w:rPr>
          <w:rFonts w:ascii="Times New Roman" w:eastAsia="Times New Roman" w:hAnsi="Times New Roman" w:cs="Times New Roman"/>
          <w:color w:val="000000"/>
          <w:sz w:val="24"/>
          <w:szCs w:val="24"/>
          <w:lang w:eastAsia="ru-RU"/>
        </w:rPr>
        <w:t>понимат</w:t>
      </w:r>
      <w:r w:rsidR="002802A1" w:rsidRPr="004F5E3B">
        <w:rPr>
          <w:rFonts w:ascii="Times New Roman" w:eastAsia="Times New Roman" w:hAnsi="Times New Roman" w:cs="Times New Roman"/>
          <w:color w:val="000000"/>
          <w:sz w:val="24"/>
          <w:szCs w:val="24"/>
          <w:u w:val="single"/>
          <w:lang w:eastAsia="ru-RU"/>
        </w:rPr>
        <w:t>ь</w:t>
      </w:r>
      <w:r w:rsidR="002802A1" w:rsidRPr="004F5E3B">
        <w:rPr>
          <w:rFonts w:ascii="Times New Roman" w:eastAsia="Times New Roman" w:hAnsi="Times New Roman" w:cs="Times New Roman"/>
          <w:color w:val="000000"/>
          <w:sz w:val="24"/>
          <w:szCs w:val="24"/>
          <w:lang w:eastAsia="ru-RU"/>
        </w:rPr>
        <w:t xml:space="preserve"> роль эксперимента в получении научной информации;</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lastRenderedPageBreak/>
        <w:t>-</w:t>
      </w:r>
      <w:r w:rsidR="004F5E3B">
        <w:rPr>
          <w:rFonts w:ascii="Times New Roman" w:eastAsia="Times New Roman" w:hAnsi="Times New Roman" w:cs="Times New Roman"/>
          <w:color w:val="000000"/>
          <w:sz w:val="24"/>
          <w:szCs w:val="24"/>
          <w:lang w:eastAsia="ru-RU"/>
        </w:rPr>
        <w:t xml:space="preserve"> </w:t>
      </w:r>
      <w:r w:rsidRPr="004F5E3B">
        <w:rPr>
          <w:rFonts w:ascii="Times New Roman" w:eastAsia="Times New Roman" w:hAnsi="Times New Roman" w:cs="Times New Roman"/>
          <w:color w:val="000000"/>
          <w:sz w:val="24"/>
          <w:szCs w:val="24"/>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w:t>
      </w:r>
      <w:r w:rsidR="004F5E3B">
        <w:rPr>
          <w:rFonts w:ascii="Times New Roman" w:eastAsia="Times New Roman" w:hAnsi="Times New Roman" w:cs="Times New Roman"/>
          <w:color w:val="000000"/>
          <w:sz w:val="24"/>
          <w:szCs w:val="24"/>
          <w:lang w:eastAsia="ru-RU"/>
        </w:rPr>
        <w:t xml:space="preserve"> </w:t>
      </w:r>
      <w:r w:rsidRPr="004F5E3B">
        <w:rPr>
          <w:rFonts w:ascii="Times New Roman" w:eastAsia="Times New Roman" w:hAnsi="Times New Roman" w:cs="Times New Roman"/>
          <w:color w:val="000000"/>
          <w:sz w:val="24"/>
          <w:szCs w:val="24"/>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010B6" w:rsidRPr="004F5E3B" w:rsidRDefault="00A010B6" w:rsidP="004F5E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w:t>
      </w:r>
      <w:r w:rsidR="004F5E3B">
        <w:rPr>
          <w:rFonts w:ascii="Times New Roman" w:eastAsia="Times New Roman" w:hAnsi="Times New Roman" w:cs="Times New Roman"/>
          <w:color w:val="000000"/>
          <w:sz w:val="24"/>
          <w:szCs w:val="24"/>
          <w:lang w:eastAsia="ru-RU"/>
        </w:rPr>
        <w:t xml:space="preserve"> </w:t>
      </w:r>
      <w:r w:rsidRPr="004F5E3B">
        <w:rPr>
          <w:rFonts w:ascii="Times New Roman" w:eastAsia="Times New Roman" w:hAnsi="Times New Roman" w:cs="Times New Roman"/>
          <w:color w:val="000000"/>
          <w:sz w:val="24"/>
          <w:szCs w:val="24"/>
          <w:lang w:eastAsia="ru-RU"/>
        </w:rPr>
        <w:t>использовать полученные навыки измерений в быту;</w:t>
      </w:r>
    </w:p>
    <w:p w:rsidR="00A010B6" w:rsidRPr="004F5E3B" w:rsidRDefault="00A010B6" w:rsidP="004F5E3B">
      <w:pPr>
        <w:shd w:val="clear" w:color="auto" w:fill="FFFFFF"/>
        <w:spacing w:after="0" w:line="240" w:lineRule="auto"/>
        <w:rPr>
          <w:rFonts w:ascii="Times New Roman" w:eastAsia="Times New Roman" w:hAnsi="Times New Roman" w:cs="Times New Roman"/>
          <w:color w:val="000000"/>
          <w:sz w:val="24"/>
          <w:szCs w:val="24"/>
          <w:lang w:eastAsia="ru-RU"/>
        </w:rPr>
      </w:pPr>
      <w:r w:rsidRPr="004F5E3B">
        <w:rPr>
          <w:rFonts w:ascii="Times New Roman" w:eastAsia="Times New Roman" w:hAnsi="Times New Roman" w:cs="Times New Roman"/>
          <w:color w:val="000000"/>
          <w:sz w:val="24"/>
          <w:szCs w:val="24"/>
          <w:lang w:eastAsia="ru-RU"/>
        </w:rPr>
        <w:t>-</w:t>
      </w:r>
      <w:r w:rsidR="004F5E3B">
        <w:rPr>
          <w:rFonts w:ascii="Times New Roman" w:eastAsia="Times New Roman" w:hAnsi="Times New Roman" w:cs="Times New Roman"/>
          <w:color w:val="000000"/>
          <w:sz w:val="24"/>
          <w:szCs w:val="24"/>
          <w:lang w:eastAsia="ru-RU"/>
        </w:rPr>
        <w:t xml:space="preserve"> </w:t>
      </w:r>
      <w:r w:rsidRPr="004F5E3B">
        <w:rPr>
          <w:rFonts w:ascii="Times New Roman" w:eastAsia="Times New Roman" w:hAnsi="Times New Roman" w:cs="Times New Roman"/>
          <w:color w:val="000000"/>
          <w:sz w:val="24"/>
          <w:szCs w:val="24"/>
          <w:lang w:eastAsia="ru-RU"/>
        </w:rPr>
        <w:t>понимать роли ученых нашей страны в развитии современной физики и влиянии на технический и социальный прогресс.</w:t>
      </w:r>
    </w:p>
    <w:p w:rsidR="00A010B6" w:rsidRPr="004F5E3B" w:rsidRDefault="009A58BD" w:rsidP="004F5E3B">
      <w:pPr>
        <w:spacing w:line="240" w:lineRule="auto"/>
        <w:rPr>
          <w:rFonts w:ascii="Times New Roman" w:hAnsi="Times New Roman" w:cs="Times New Roman"/>
          <w:sz w:val="24"/>
          <w:szCs w:val="24"/>
        </w:rPr>
      </w:pPr>
      <w:r w:rsidRPr="004F5E3B">
        <w:rPr>
          <w:rFonts w:ascii="Times New Roman" w:hAnsi="Times New Roman" w:cs="Times New Roman"/>
          <w:sz w:val="24"/>
          <w:szCs w:val="24"/>
        </w:rPr>
        <w:t xml:space="preserve">                                                                                       </w:t>
      </w:r>
      <w:r w:rsidR="00BC14F7" w:rsidRPr="004F5E3B">
        <w:rPr>
          <w:rFonts w:ascii="Times New Roman" w:hAnsi="Times New Roman" w:cs="Times New Roman"/>
          <w:sz w:val="24"/>
          <w:szCs w:val="24"/>
        </w:rPr>
        <w:t xml:space="preserve">                         </w:t>
      </w:r>
      <w:r w:rsidRPr="004F5E3B">
        <w:rPr>
          <w:rFonts w:ascii="Times New Roman" w:hAnsi="Times New Roman" w:cs="Times New Roman"/>
          <w:sz w:val="24"/>
          <w:szCs w:val="24"/>
        </w:rPr>
        <w:t xml:space="preserve">  </w:t>
      </w:r>
    </w:p>
    <w:p w:rsidR="00196E2C" w:rsidRPr="004F5E3B" w:rsidRDefault="00196E2C" w:rsidP="004F5E3B">
      <w:pPr>
        <w:spacing w:line="240" w:lineRule="auto"/>
        <w:rPr>
          <w:rFonts w:ascii="Times New Roman" w:hAnsi="Times New Roman" w:cs="Times New Roman"/>
          <w:sz w:val="24"/>
          <w:szCs w:val="24"/>
        </w:rPr>
      </w:pPr>
    </w:p>
    <w:p w:rsidR="00196E2C" w:rsidRPr="004F5E3B" w:rsidRDefault="003335B3"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8</w:t>
      </w:r>
      <w:r w:rsidR="00196E2C" w:rsidRPr="004F5E3B">
        <w:rPr>
          <w:rFonts w:ascii="Times New Roman" w:hAnsi="Times New Roman" w:cs="Times New Roman"/>
          <w:b/>
          <w:sz w:val="24"/>
          <w:szCs w:val="24"/>
        </w:rPr>
        <w:t xml:space="preserve"> класс</w:t>
      </w:r>
    </w:p>
    <w:p w:rsidR="00611D30" w:rsidRPr="004F5E3B" w:rsidRDefault="00196E2C" w:rsidP="004F5E3B">
      <w:pPr>
        <w:spacing w:after="0" w:line="240" w:lineRule="auto"/>
        <w:ind w:firstLine="697"/>
        <w:jc w:val="both"/>
        <w:rPr>
          <w:rFonts w:ascii="Times New Roman" w:eastAsia="Times New Roman" w:hAnsi="Times New Roman" w:cs="Times New Roman"/>
          <w:b/>
          <w:sz w:val="24"/>
          <w:szCs w:val="24"/>
        </w:rPr>
      </w:pPr>
      <w:r w:rsidRPr="004F5E3B">
        <w:rPr>
          <w:rFonts w:ascii="Times New Roman" w:hAnsi="Times New Roman" w:cs="Times New Roman"/>
          <w:b/>
          <w:sz w:val="24"/>
          <w:szCs w:val="24"/>
        </w:rPr>
        <w:t>Личностные:</w:t>
      </w:r>
      <w:r w:rsidR="003335B3" w:rsidRPr="004F5E3B">
        <w:rPr>
          <w:rFonts w:ascii="Times New Roman" w:eastAsia="Times New Roman" w:hAnsi="Times New Roman" w:cs="Times New Roman"/>
          <w:b/>
          <w:sz w:val="24"/>
          <w:szCs w:val="24"/>
        </w:rPr>
        <w:t xml:space="preserve"> </w:t>
      </w:r>
    </w:p>
    <w:p w:rsidR="003335B3" w:rsidRPr="004F5E3B" w:rsidRDefault="003335B3" w:rsidP="004F5E3B">
      <w:pPr>
        <w:spacing w:after="0" w:line="240" w:lineRule="auto"/>
        <w:ind w:firstLine="697"/>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1)  воспитание российской гражданской идентичности: патриотизма, уважения к Отечеству, чувства ответственности и долга перед Родиной;</w:t>
      </w:r>
    </w:p>
    <w:p w:rsidR="003335B3" w:rsidRPr="004F5E3B" w:rsidRDefault="003335B3" w:rsidP="004F5E3B">
      <w:pPr>
        <w:spacing w:after="0" w:line="240" w:lineRule="auto"/>
        <w:ind w:firstLine="697"/>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2) формирование ответственного отношения к учению, </w:t>
      </w:r>
      <w:r w:rsidR="00CD0F28" w:rsidRPr="004F5E3B">
        <w:rPr>
          <w:rFonts w:ascii="Times New Roman" w:eastAsia="Times New Roman" w:hAnsi="Times New Roman" w:cs="Times New Roman"/>
          <w:sz w:val="24"/>
          <w:szCs w:val="24"/>
        </w:rPr>
        <w:t>готовности и способности,</w:t>
      </w:r>
      <w:r w:rsidRPr="004F5E3B">
        <w:rPr>
          <w:rFonts w:ascii="Times New Roman" w:eastAsia="Times New Roman" w:hAnsi="Times New Roman" w:cs="Times New Roman"/>
          <w:sz w:val="24"/>
          <w:szCs w:val="24"/>
        </w:rPr>
        <w:t xml:space="preserve"> обучающихся к саморазвитию и самообразованию на основе мотивации к обучению и </w:t>
      </w:r>
      <w:r w:rsidR="004F5E3B" w:rsidRPr="004F5E3B">
        <w:rPr>
          <w:rFonts w:ascii="Times New Roman" w:eastAsia="Times New Roman" w:hAnsi="Times New Roman" w:cs="Times New Roman"/>
          <w:sz w:val="24"/>
          <w:szCs w:val="24"/>
        </w:rPr>
        <w:t>познанию, осознанному</w:t>
      </w:r>
      <w:r w:rsidRPr="004F5E3B">
        <w:rPr>
          <w:rFonts w:ascii="Times New Roman" w:eastAsia="Times New Roman" w:hAnsi="Times New Roman" w:cs="Times New Roman"/>
          <w:sz w:val="24"/>
          <w:szCs w:val="24"/>
        </w:rPr>
        <w:t xml:space="preserve">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r w:rsidR="00CD0F28" w:rsidRPr="004F5E3B">
        <w:rPr>
          <w:rFonts w:ascii="Times New Roman" w:eastAsia="Times New Roman" w:hAnsi="Times New Roman" w:cs="Times New Roman"/>
          <w:sz w:val="24"/>
          <w:szCs w:val="24"/>
        </w:rPr>
        <w:t>и общественной</w:t>
      </w:r>
      <w:r w:rsidRPr="004F5E3B">
        <w:rPr>
          <w:rFonts w:ascii="Times New Roman" w:eastAsia="Times New Roman" w:hAnsi="Times New Roman" w:cs="Times New Roman"/>
          <w:sz w:val="24"/>
          <w:szCs w:val="24"/>
        </w:rPr>
        <w:t xml:space="preserve"> жизни в пределах возрастных компетенций с учётом региональных, этнокультурных, социальных и экономических особенностей; </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7) формирование коммуникативной компетентности в общении </w:t>
      </w:r>
      <w:r w:rsidR="00CD0F28" w:rsidRPr="004F5E3B">
        <w:rPr>
          <w:rFonts w:ascii="Times New Roman" w:eastAsia="Times New Roman" w:hAnsi="Times New Roman" w:cs="Times New Roman"/>
          <w:sz w:val="24"/>
          <w:szCs w:val="24"/>
        </w:rPr>
        <w:t>и сотрудничестве</w:t>
      </w:r>
      <w:r w:rsidRPr="004F5E3B">
        <w:rPr>
          <w:rFonts w:ascii="Times New Roman" w:eastAsia="Times New Roman" w:hAnsi="Times New Roman" w:cs="Times New Roman"/>
          <w:sz w:val="24"/>
          <w:szCs w:val="24"/>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8) формирование </w:t>
      </w:r>
      <w:r w:rsidR="00CD0F28" w:rsidRPr="004F5E3B">
        <w:rPr>
          <w:rFonts w:ascii="Times New Roman" w:eastAsia="Times New Roman" w:hAnsi="Times New Roman" w:cs="Times New Roman"/>
          <w:sz w:val="24"/>
          <w:szCs w:val="24"/>
        </w:rPr>
        <w:t>ценности здорового</w:t>
      </w:r>
      <w:r w:rsidRPr="004F5E3B">
        <w:rPr>
          <w:rFonts w:ascii="Times New Roman" w:eastAsia="Times New Roman" w:hAnsi="Times New Roman" w:cs="Times New Roman"/>
          <w:sz w:val="24"/>
          <w:szCs w:val="24"/>
        </w:rPr>
        <w:t xml:space="preserve">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w:t>
      </w:r>
      <w:r w:rsidR="00CD0F28" w:rsidRPr="004F5E3B">
        <w:rPr>
          <w:rFonts w:ascii="Times New Roman" w:eastAsia="Times New Roman" w:hAnsi="Times New Roman" w:cs="Times New Roman"/>
          <w:sz w:val="24"/>
          <w:szCs w:val="24"/>
        </w:rPr>
        <w:t>практической деятельности</w:t>
      </w:r>
      <w:r w:rsidRPr="004F5E3B">
        <w:rPr>
          <w:rFonts w:ascii="Times New Roman" w:eastAsia="Times New Roman" w:hAnsi="Times New Roman" w:cs="Times New Roman"/>
          <w:sz w:val="24"/>
          <w:szCs w:val="24"/>
        </w:rPr>
        <w:t xml:space="preserve"> в жизненных ситуациях;</w:t>
      </w:r>
    </w:p>
    <w:p w:rsidR="003335B3" w:rsidRPr="004F5E3B" w:rsidRDefault="003335B3" w:rsidP="004F5E3B">
      <w:pPr>
        <w:spacing w:after="0" w:line="240" w:lineRule="auto"/>
        <w:jc w:val="both"/>
        <w:rPr>
          <w:rFonts w:ascii="Times New Roman" w:eastAsia="Times New Roman" w:hAnsi="Times New Roman" w:cs="Times New Roman"/>
          <w:sz w:val="24"/>
          <w:szCs w:val="24"/>
        </w:rPr>
      </w:pP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335B3" w:rsidRPr="004F5E3B" w:rsidRDefault="003335B3" w:rsidP="004F5E3B">
      <w:pPr>
        <w:spacing w:after="0" w:line="240" w:lineRule="auto"/>
        <w:ind w:firstLine="700"/>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11) развитие эстетического сознания через освоение художественного наследия народов России и </w:t>
      </w:r>
      <w:r w:rsidR="00CD0F28" w:rsidRPr="004F5E3B">
        <w:rPr>
          <w:rFonts w:ascii="Times New Roman" w:eastAsia="Times New Roman" w:hAnsi="Times New Roman" w:cs="Times New Roman"/>
          <w:sz w:val="24"/>
          <w:szCs w:val="24"/>
        </w:rPr>
        <w:t>мира, творческой</w:t>
      </w:r>
      <w:r w:rsidRPr="004F5E3B">
        <w:rPr>
          <w:rFonts w:ascii="Times New Roman" w:eastAsia="Times New Roman" w:hAnsi="Times New Roman" w:cs="Times New Roman"/>
          <w:sz w:val="24"/>
          <w:szCs w:val="24"/>
        </w:rPr>
        <w:t xml:space="preserve"> деятельности эстетического характера.</w:t>
      </w:r>
    </w:p>
    <w:p w:rsidR="00196E2C" w:rsidRDefault="00196E2C" w:rsidP="004F5E3B">
      <w:pPr>
        <w:spacing w:line="240" w:lineRule="auto"/>
        <w:rPr>
          <w:rFonts w:ascii="Times New Roman" w:hAnsi="Times New Roman" w:cs="Times New Roman"/>
          <w:sz w:val="24"/>
          <w:szCs w:val="24"/>
        </w:rPr>
      </w:pPr>
    </w:p>
    <w:p w:rsidR="00CD0F28" w:rsidRPr="004F5E3B" w:rsidRDefault="00CD0F28" w:rsidP="004F5E3B">
      <w:pPr>
        <w:spacing w:line="240" w:lineRule="auto"/>
        <w:rPr>
          <w:rFonts w:ascii="Times New Roman" w:hAnsi="Times New Roman" w:cs="Times New Roman"/>
          <w:sz w:val="24"/>
          <w:szCs w:val="24"/>
        </w:rPr>
      </w:pPr>
    </w:p>
    <w:p w:rsidR="002E5ED1" w:rsidRDefault="002E5ED1" w:rsidP="004F5E3B">
      <w:pPr>
        <w:spacing w:after="0" w:line="240" w:lineRule="auto"/>
        <w:ind w:left="284"/>
        <w:jc w:val="both"/>
        <w:rPr>
          <w:rFonts w:ascii="Times New Roman" w:hAnsi="Times New Roman" w:cs="Times New Roman"/>
          <w:b/>
          <w:sz w:val="24"/>
          <w:szCs w:val="24"/>
        </w:rPr>
      </w:pPr>
      <w:proofErr w:type="spellStart"/>
      <w:r w:rsidRPr="004F5E3B">
        <w:rPr>
          <w:rFonts w:ascii="Times New Roman" w:hAnsi="Times New Roman" w:cs="Times New Roman"/>
          <w:b/>
          <w:sz w:val="24"/>
          <w:szCs w:val="24"/>
        </w:rPr>
        <w:t>Метапредметные</w:t>
      </w:r>
      <w:proofErr w:type="spellEnd"/>
      <w:r w:rsidR="008D4187" w:rsidRPr="004F5E3B">
        <w:rPr>
          <w:rFonts w:ascii="Times New Roman" w:hAnsi="Times New Roman" w:cs="Times New Roman"/>
          <w:b/>
          <w:sz w:val="24"/>
          <w:szCs w:val="24"/>
        </w:rPr>
        <w:t>:</w:t>
      </w:r>
    </w:p>
    <w:p w:rsidR="00EC6A4D" w:rsidRPr="004F5E3B" w:rsidRDefault="00EC6A4D" w:rsidP="004F5E3B">
      <w:pPr>
        <w:spacing w:after="0" w:line="240" w:lineRule="auto"/>
        <w:ind w:left="284"/>
        <w:jc w:val="both"/>
        <w:rPr>
          <w:rFonts w:ascii="Times New Roman" w:hAnsi="Times New Roman" w:cs="Times New Roman"/>
          <w:b/>
          <w:sz w:val="24"/>
          <w:szCs w:val="24"/>
        </w:rPr>
      </w:pPr>
    </w:p>
    <w:p w:rsidR="002E5ED1" w:rsidRPr="004F5E3B" w:rsidRDefault="00EC6A4D" w:rsidP="00EC6A4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E5ED1" w:rsidRPr="004F5E3B">
        <w:rPr>
          <w:rFonts w:ascii="Times New Roman" w:hAnsi="Times New Roman" w:cs="Times New Roman"/>
          <w:b/>
          <w:sz w:val="24"/>
          <w:szCs w:val="24"/>
        </w:rPr>
        <w:t>Регулятивные УУД</w:t>
      </w:r>
    </w:p>
    <w:p w:rsidR="002E5ED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2E5ED1" w:rsidRPr="004F5E3B">
        <w:rPr>
          <w:rFonts w:ascii="Times New Roman" w:hAnsi="Times New Roman" w:cs="Times New Roman"/>
          <w:sz w:val="24"/>
          <w:szCs w:val="24"/>
        </w:rPr>
        <w:tab/>
        <w:t>анализировать существующие и планировать будущие образовательные результаты;</w:t>
      </w:r>
    </w:p>
    <w:p w:rsidR="002E5ED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2E5ED1" w:rsidRPr="004F5E3B">
        <w:rPr>
          <w:rFonts w:ascii="Times New Roman" w:hAnsi="Times New Roman" w:cs="Times New Roman"/>
          <w:sz w:val="24"/>
          <w:szCs w:val="24"/>
        </w:rPr>
        <w:tab/>
        <w:t>определять необходимые действия в соответствии с учебной и познавательной задачей и составлять алгоритм их выполнения;</w:t>
      </w:r>
    </w:p>
    <w:p w:rsidR="002E5ED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2E5ED1" w:rsidRPr="004F5E3B">
        <w:rPr>
          <w:rFonts w:ascii="Times New Roman" w:hAnsi="Times New Roman" w:cs="Times New Roman"/>
          <w:sz w:val="24"/>
          <w:szCs w:val="24"/>
        </w:rPr>
        <w:tab/>
        <w:t>обосновывать и осуществлять выбор наиболее эффективных способов решения учебных и познавательных задач;</w:t>
      </w:r>
    </w:p>
    <w:p w:rsidR="000013B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0013B1" w:rsidRPr="004F5E3B">
        <w:rPr>
          <w:rFonts w:ascii="Times New Roman" w:hAnsi="Times New Roman" w:cs="Times New Roman"/>
          <w:sz w:val="24"/>
          <w:szCs w:val="24"/>
        </w:rPr>
        <w:t xml:space="preserve"> описывать свой опыт, оформляя его для передачи другим людям в виде технологии </w:t>
      </w:r>
      <w:r w:rsidR="00EC6A4D" w:rsidRPr="004F5E3B">
        <w:rPr>
          <w:rFonts w:ascii="Times New Roman" w:hAnsi="Times New Roman" w:cs="Times New Roman"/>
          <w:sz w:val="24"/>
          <w:szCs w:val="24"/>
        </w:rPr>
        <w:t>решения практических</w:t>
      </w:r>
      <w:r w:rsidR="000013B1" w:rsidRPr="004F5E3B">
        <w:rPr>
          <w:rFonts w:ascii="Times New Roman" w:hAnsi="Times New Roman" w:cs="Times New Roman"/>
          <w:sz w:val="24"/>
          <w:szCs w:val="24"/>
        </w:rPr>
        <w:t xml:space="preserve"> </w:t>
      </w:r>
      <w:r w:rsidR="00EC6A4D" w:rsidRPr="004F5E3B">
        <w:rPr>
          <w:rFonts w:ascii="Times New Roman" w:hAnsi="Times New Roman" w:cs="Times New Roman"/>
          <w:sz w:val="24"/>
          <w:szCs w:val="24"/>
        </w:rPr>
        <w:t>задач;</w:t>
      </w:r>
    </w:p>
    <w:p w:rsidR="000013B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0013B1" w:rsidRPr="004F5E3B">
        <w:rPr>
          <w:rFonts w:ascii="Times New Roman" w:hAnsi="Times New Roman" w:cs="Times New Roman"/>
          <w:sz w:val="24"/>
          <w:szCs w:val="24"/>
        </w:rPr>
        <w:t>оценивать свою деятельность, аргументируя свои причины достижения или отсутствия планируемого результата;</w:t>
      </w:r>
    </w:p>
    <w:p w:rsidR="000013B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EC6A4D" w:rsidRPr="004F5E3B">
        <w:rPr>
          <w:rFonts w:ascii="Times New Roman" w:hAnsi="Times New Roman" w:cs="Times New Roman"/>
          <w:sz w:val="24"/>
          <w:szCs w:val="24"/>
        </w:rPr>
        <w:t>Находить достаточные</w:t>
      </w:r>
      <w:r w:rsidR="000013B1" w:rsidRPr="004F5E3B">
        <w:rPr>
          <w:rFonts w:ascii="Times New Roman" w:hAnsi="Times New Roman" w:cs="Times New Roman"/>
          <w:sz w:val="24"/>
          <w:szCs w:val="24"/>
        </w:rPr>
        <w:t xml:space="preserve"> средства для выполнения учебных действий в изменяю</w:t>
      </w:r>
      <w:r w:rsidR="00030D20" w:rsidRPr="004F5E3B">
        <w:rPr>
          <w:rFonts w:ascii="Times New Roman" w:hAnsi="Times New Roman" w:cs="Times New Roman"/>
          <w:sz w:val="24"/>
          <w:szCs w:val="24"/>
        </w:rPr>
        <w:t>щейся ситуации или при отсутствия</w:t>
      </w:r>
      <w:r w:rsidR="000013B1" w:rsidRPr="004F5E3B">
        <w:rPr>
          <w:rFonts w:ascii="Times New Roman" w:hAnsi="Times New Roman" w:cs="Times New Roman"/>
          <w:sz w:val="24"/>
          <w:szCs w:val="24"/>
        </w:rPr>
        <w:t xml:space="preserve"> планируемого результата</w:t>
      </w:r>
      <w:r w:rsidR="00030D20" w:rsidRPr="004F5E3B">
        <w:rPr>
          <w:rFonts w:ascii="Times New Roman" w:hAnsi="Times New Roman" w:cs="Times New Roman"/>
          <w:sz w:val="24"/>
          <w:szCs w:val="24"/>
        </w:rPr>
        <w:t>;</w:t>
      </w:r>
    </w:p>
    <w:p w:rsidR="00030D20"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030D20" w:rsidRPr="004F5E3B">
        <w:rPr>
          <w:rFonts w:ascii="Times New Roman" w:hAnsi="Times New Roman" w:cs="Times New Roman"/>
          <w:sz w:val="24"/>
          <w:szCs w:val="24"/>
        </w:rPr>
        <w:t xml:space="preserve"> оценивать продукт своей деятельности по заданным или самостоятельно определенным критериям в соответствии с целью деятельности</w:t>
      </w:r>
    </w:p>
    <w:p w:rsidR="002E5ED1" w:rsidRPr="004F5E3B" w:rsidRDefault="002E5ED1" w:rsidP="004F5E3B">
      <w:pPr>
        <w:spacing w:after="0" w:line="240" w:lineRule="auto"/>
        <w:ind w:left="284"/>
        <w:jc w:val="both"/>
        <w:rPr>
          <w:rFonts w:ascii="Times New Roman" w:hAnsi="Times New Roman" w:cs="Times New Roman"/>
          <w:b/>
          <w:i/>
          <w:sz w:val="24"/>
          <w:szCs w:val="24"/>
        </w:rPr>
      </w:pPr>
    </w:p>
    <w:p w:rsidR="002E5ED1" w:rsidRPr="004F5E3B" w:rsidRDefault="002E5ED1" w:rsidP="004F5E3B">
      <w:pPr>
        <w:spacing w:after="0" w:line="240" w:lineRule="auto"/>
        <w:ind w:left="284"/>
        <w:jc w:val="both"/>
        <w:rPr>
          <w:rFonts w:ascii="Times New Roman" w:hAnsi="Times New Roman" w:cs="Times New Roman"/>
          <w:b/>
          <w:sz w:val="24"/>
          <w:szCs w:val="24"/>
        </w:rPr>
      </w:pPr>
      <w:r w:rsidRPr="004F5E3B">
        <w:rPr>
          <w:rFonts w:ascii="Times New Roman" w:hAnsi="Times New Roman" w:cs="Times New Roman"/>
          <w:b/>
          <w:sz w:val="24"/>
          <w:szCs w:val="24"/>
        </w:rPr>
        <w:t>Коммуникативные УУД</w:t>
      </w:r>
    </w:p>
    <w:p w:rsidR="002E5ED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2E5ED1" w:rsidRPr="004F5E3B">
        <w:rPr>
          <w:rFonts w:ascii="Times New Roman" w:hAnsi="Times New Roman" w:cs="Times New Roman"/>
          <w:sz w:val="24"/>
          <w:szCs w:val="24"/>
        </w:rPr>
        <w:tab/>
        <w:t>строить позитивные отношения в процессе учебной и познавательной деятельности;</w:t>
      </w:r>
    </w:p>
    <w:p w:rsidR="002E5ED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2E5ED1" w:rsidRPr="004F5E3B">
        <w:rPr>
          <w:rFonts w:ascii="Times New Roman" w:hAnsi="Times New Roman" w:cs="Times New Roman"/>
          <w:sz w:val="24"/>
          <w:szCs w:val="24"/>
        </w:rPr>
        <w:tab/>
        <w:t>корректно и аргументированно отстаивать свою точку зрения, в дискуссии уметь выдвигать контраргументы, перефразировать свою мысль;</w:t>
      </w:r>
    </w:p>
    <w:p w:rsidR="002E5ED1" w:rsidRPr="004F5E3B" w:rsidRDefault="00F06DB7"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w:t>
      </w:r>
      <w:r w:rsidR="002E5ED1" w:rsidRPr="004F5E3B">
        <w:rPr>
          <w:rFonts w:ascii="Times New Roman" w:hAnsi="Times New Roman" w:cs="Times New Roman"/>
          <w:sz w:val="24"/>
          <w:szCs w:val="24"/>
        </w:rPr>
        <w:tab/>
        <w:t>критически относиться к собственному мнению, уметь признавать ошибочность своего мнения (если оно ошибочно) и корректировать его;</w:t>
      </w:r>
    </w:p>
    <w:p w:rsidR="002E5ED1" w:rsidRPr="004F5E3B" w:rsidRDefault="002E5ED1" w:rsidP="004F5E3B">
      <w:pPr>
        <w:spacing w:after="0" w:line="240" w:lineRule="auto"/>
        <w:ind w:left="284"/>
        <w:jc w:val="both"/>
        <w:rPr>
          <w:rFonts w:ascii="Times New Roman" w:hAnsi="Times New Roman" w:cs="Times New Roman"/>
          <w:b/>
          <w:i/>
          <w:sz w:val="24"/>
          <w:szCs w:val="24"/>
        </w:rPr>
      </w:pPr>
    </w:p>
    <w:p w:rsidR="002E5ED1" w:rsidRPr="004F5E3B" w:rsidRDefault="002E5ED1" w:rsidP="004F5E3B">
      <w:pPr>
        <w:spacing w:after="0" w:line="240" w:lineRule="auto"/>
        <w:ind w:left="284"/>
        <w:jc w:val="both"/>
        <w:rPr>
          <w:rFonts w:ascii="Times New Roman" w:hAnsi="Times New Roman" w:cs="Times New Roman"/>
          <w:b/>
          <w:sz w:val="24"/>
          <w:szCs w:val="24"/>
        </w:rPr>
      </w:pPr>
      <w:r w:rsidRPr="004F5E3B">
        <w:rPr>
          <w:rFonts w:ascii="Times New Roman" w:hAnsi="Times New Roman" w:cs="Times New Roman"/>
          <w:b/>
          <w:sz w:val="24"/>
          <w:szCs w:val="24"/>
        </w:rPr>
        <w:t>Познавательные УУД</w:t>
      </w:r>
    </w:p>
    <w:p w:rsidR="002E5ED1"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   </w:t>
      </w:r>
      <w:r w:rsidR="00EC47A8" w:rsidRPr="004F5E3B">
        <w:rPr>
          <w:rFonts w:ascii="Times New Roman" w:hAnsi="Times New Roman" w:cs="Times New Roman"/>
          <w:sz w:val="24"/>
          <w:szCs w:val="24"/>
        </w:rPr>
        <w:t>Выстраивать логическ</w:t>
      </w:r>
      <w:r w:rsidR="00351958" w:rsidRPr="004F5E3B">
        <w:rPr>
          <w:rFonts w:ascii="Times New Roman" w:hAnsi="Times New Roman" w:cs="Times New Roman"/>
          <w:sz w:val="24"/>
          <w:szCs w:val="24"/>
        </w:rPr>
        <w:t>ую цепочку, состоящую из ключев</w:t>
      </w:r>
      <w:r w:rsidR="00EC47A8" w:rsidRPr="004F5E3B">
        <w:rPr>
          <w:rFonts w:ascii="Times New Roman" w:hAnsi="Times New Roman" w:cs="Times New Roman"/>
          <w:sz w:val="24"/>
          <w:szCs w:val="24"/>
        </w:rPr>
        <w:t>ого слова и соподчиненных ему слов</w:t>
      </w:r>
      <w:r w:rsidR="002E5ED1" w:rsidRPr="004F5E3B">
        <w:rPr>
          <w:rFonts w:ascii="Times New Roman" w:hAnsi="Times New Roman" w:cs="Times New Roman"/>
          <w:sz w:val="24"/>
          <w:szCs w:val="24"/>
        </w:rPr>
        <w:t xml:space="preserve">; </w:t>
      </w:r>
    </w:p>
    <w:p w:rsidR="002E5ED1"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w:t>
      </w:r>
      <w:r w:rsidR="00EC47A8" w:rsidRPr="004F5E3B">
        <w:rPr>
          <w:rFonts w:ascii="Times New Roman" w:hAnsi="Times New Roman" w:cs="Times New Roman"/>
          <w:sz w:val="24"/>
          <w:szCs w:val="24"/>
        </w:rPr>
        <w:t xml:space="preserve">Выделять общий признак двух или нескольких </w:t>
      </w:r>
      <w:r w:rsidR="00EC6A4D" w:rsidRPr="004F5E3B">
        <w:rPr>
          <w:rFonts w:ascii="Times New Roman" w:hAnsi="Times New Roman" w:cs="Times New Roman"/>
          <w:sz w:val="24"/>
          <w:szCs w:val="24"/>
        </w:rPr>
        <w:t>предметов, или</w:t>
      </w:r>
      <w:r w:rsidR="00351958" w:rsidRPr="004F5E3B">
        <w:rPr>
          <w:rFonts w:ascii="Times New Roman" w:hAnsi="Times New Roman" w:cs="Times New Roman"/>
          <w:sz w:val="24"/>
          <w:szCs w:val="24"/>
        </w:rPr>
        <w:t xml:space="preserve"> </w:t>
      </w:r>
      <w:r w:rsidR="00EC47A8" w:rsidRPr="004F5E3B">
        <w:rPr>
          <w:rFonts w:ascii="Times New Roman" w:hAnsi="Times New Roman" w:cs="Times New Roman"/>
          <w:sz w:val="24"/>
          <w:szCs w:val="24"/>
        </w:rPr>
        <w:t xml:space="preserve">явлений и </w:t>
      </w:r>
      <w:r w:rsidR="00351958" w:rsidRPr="004F5E3B">
        <w:rPr>
          <w:rFonts w:ascii="Times New Roman" w:hAnsi="Times New Roman" w:cs="Times New Roman"/>
          <w:sz w:val="24"/>
          <w:szCs w:val="24"/>
        </w:rPr>
        <w:t>объяснить</w:t>
      </w:r>
      <w:r w:rsidR="00EC47A8" w:rsidRPr="004F5E3B">
        <w:rPr>
          <w:rFonts w:ascii="Times New Roman" w:hAnsi="Times New Roman" w:cs="Times New Roman"/>
          <w:sz w:val="24"/>
          <w:szCs w:val="24"/>
        </w:rPr>
        <w:t xml:space="preserve"> их сходство</w:t>
      </w:r>
    </w:p>
    <w:p w:rsidR="002E5ED1"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   </w:t>
      </w:r>
      <w:r w:rsidR="00EC47A8" w:rsidRPr="004F5E3B">
        <w:rPr>
          <w:rFonts w:ascii="Times New Roman" w:hAnsi="Times New Roman" w:cs="Times New Roman"/>
          <w:sz w:val="24"/>
          <w:szCs w:val="24"/>
        </w:rPr>
        <w:t xml:space="preserve">строить модель/схему на основе условий задачи и/или способа ее </w:t>
      </w:r>
      <w:r w:rsidR="00EC6A4D" w:rsidRPr="004F5E3B">
        <w:rPr>
          <w:rFonts w:ascii="Times New Roman" w:hAnsi="Times New Roman" w:cs="Times New Roman"/>
          <w:sz w:val="24"/>
          <w:szCs w:val="24"/>
        </w:rPr>
        <w:t>решения;</w:t>
      </w:r>
    </w:p>
    <w:p w:rsidR="00351958"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  </w:t>
      </w:r>
      <w:r w:rsidR="00351958" w:rsidRPr="004F5E3B">
        <w:rPr>
          <w:rFonts w:ascii="Times New Roman" w:hAnsi="Times New Roman" w:cs="Times New Roman"/>
          <w:sz w:val="24"/>
          <w:szCs w:val="24"/>
        </w:rPr>
        <w:t xml:space="preserve">устанавливать взаимосвязь описанных в тексте событий, явлений, процессов; </w:t>
      </w:r>
    </w:p>
    <w:p w:rsidR="00351958"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w:t>
      </w:r>
      <w:r w:rsidR="00351958" w:rsidRPr="004F5E3B">
        <w:rPr>
          <w:rFonts w:ascii="Times New Roman" w:hAnsi="Times New Roman" w:cs="Times New Roman"/>
          <w:sz w:val="24"/>
          <w:szCs w:val="24"/>
        </w:rPr>
        <w:t xml:space="preserve"> резюмировать главную идею текста; </w:t>
      </w:r>
    </w:p>
    <w:p w:rsidR="00351958"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w:t>
      </w:r>
      <w:r w:rsidR="00351958" w:rsidRPr="004F5E3B">
        <w:rPr>
          <w:rFonts w:ascii="Times New Roman" w:hAnsi="Times New Roman" w:cs="Times New Roman"/>
          <w:sz w:val="24"/>
          <w:szCs w:val="24"/>
        </w:rPr>
        <w:t xml:space="preserve"> критически оценивать содержание и форму текста.</w:t>
      </w:r>
    </w:p>
    <w:p w:rsidR="00351958"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 xml:space="preserve">- </w:t>
      </w:r>
      <w:r w:rsidR="00351958" w:rsidRPr="004F5E3B">
        <w:rPr>
          <w:rFonts w:ascii="Times New Roman" w:hAnsi="Times New Roman" w:cs="Times New Roman"/>
          <w:sz w:val="24"/>
          <w:szCs w:val="24"/>
        </w:rPr>
        <w:t xml:space="preserve"> осуществлять взаимодействие с электронными поисковыми системами, словарями; </w:t>
      </w:r>
    </w:p>
    <w:p w:rsidR="00351958"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w:t>
      </w:r>
      <w:r w:rsidR="00351958" w:rsidRPr="004F5E3B">
        <w:rPr>
          <w:rFonts w:ascii="Times New Roman" w:hAnsi="Times New Roman" w:cs="Times New Roman"/>
          <w:sz w:val="24"/>
          <w:szCs w:val="24"/>
        </w:rPr>
        <w:t xml:space="preserve"> формировать множественную выборку из поисковых источников для объективизации результатов поиска; </w:t>
      </w:r>
    </w:p>
    <w:p w:rsidR="002E5ED1" w:rsidRPr="004F5E3B" w:rsidRDefault="00F06DB7" w:rsidP="004F5E3B">
      <w:pPr>
        <w:spacing w:after="0" w:line="240" w:lineRule="auto"/>
        <w:jc w:val="both"/>
        <w:rPr>
          <w:rFonts w:ascii="Times New Roman" w:hAnsi="Times New Roman" w:cs="Times New Roman"/>
          <w:sz w:val="24"/>
          <w:szCs w:val="24"/>
        </w:rPr>
      </w:pPr>
      <w:r w:rsidRPr="004F5E3B">
        <w:rPr>
          <w:rFonts w:ascii="Times New Roman" w:hAnsi="Times New Roman" w:cs="Times New Roman"/>
          <w:sz w:val="24"/>
          <w:szCs w:val="24"/>
        </w:rPr>
        <w:t>-</w:t>
      </w:r>
      <w:r w:rsidR="00351958" w:rsidRPr="004F5E3B">
        <w:rPr>
          <w:rFonts w:ascii="Times New Roman" w:hAnsi="Times New Roman" w:cs="Times New Roman"/>
          <w:sz w:val="24"/>
          <w:szCs w:val="24"/>
        </w:rPr>
        <w:t xml:space="preserve"> соотносить полученные результаты поиска со своей деятельностью.</w:t>
      </w:r>
    </w:p>
    <w:p w:rsidR="00351958" w:rsidRPr="004F5E3B" w:rsidRDefault="00351958" w:rsidP="004F5E3B">
      <w:pPr>
        <w:spacing w:after="0" w:line="240" w:lineRule="auto"/>
        <w:ind w:left="284"/>
        <w:jc w:val="both"/>
        <w:rPr>
          <w:rFonts w:ascii="Times New Roman" w:hAnsi="Times New Roman" w:cs="Times New Roman"/>
          <w:b/>
          <w:sz w:val="24"/>
          <w:szCs w:val="24"/>
        </w:rPr>
      </w:pPr>
    </w:p>
    <w:p w:rsidR="00EC6A4D" w:rsidRDefault="002E5ED1" w:rsidP="00EC6A4D">
      <w:pPr>
        <w:spacing w:after="0" w:line="240" w:lineRule="auto"/>
        <w:ind w:left="284"/>
        <w:jc w:val="both"/>
        <w:rPr>
          <w:rFonts w:ascii="Times New Roman" w:hAnsi="Times New Roman" w:cs="Times New Roman"/>
          <w:b/>
          <w:sz w:val="24"/>
          <w:szCs w:val="24"/>
        </w:rPr>
      </w:pPr>
      <w:r w:rsidRPr="004F5E3B">
        <w:rPr>
          <w:rFonts w:ascii="Times New Roman" w:hAnsi="Times New Roman" w:cs="Times New Roman"/>
          <w:b/>
          <w:sz w:val="24"/>
          <w:szCs w:val="24"/>
        </w:rPr>
        <w:t>Предметные результаты:</w:t>
      </w:r>
    </w:p>
    <w:p w:rsidR="00EC6A4D" w:rsidRPr="004F5E3B" w:rsidRDefault="00EC6A4D" w:rsidP="00EC6A4D">
      <w:pPr>
        <w:spacing w:after="0" w:line="240" w:lineRule="auto"/>
        <w:ind w:left="284"/>
        <w:jc w:val="both"/>
        <w:rPr>
          <w:rFonts w:ascii="Times New Roman" w:hAnsi="Times New Roman" w:cs="Times New Roman"/>
          <w:b/>
          <w:sz w:val="24"/>
          <w:szCs w:val="24"/>
        </w:rPr>
      </w:pPr>
    </w:p>
    <w:p w:rsidR="002E5ED1" w:rsidRPr="004F5E3B" w:rsidRDefault="002E5ED1" w:rsidP="004F5E3B">
      <w:pPr>
        <w:spacing w:after="0" w:line="240" w:lineRule="auto"/>
        <w:ind w:left="284"/>
        <w:jc w:val="both"/>
        <w:rPr>
          <w:rFonts w:ascii="Times New Roman" w:hAnsi="Times New Roman" w:cs="Times New Roman"/>
          <w:b/>
          <w:sz w:val="24"/>
          <w:szCs w:val="24"/>
        </w:rPr>
      </w:pPr>
      <w:r w:rsidRPr="004F5E3B">
        <w:rPr>
          <w:rFonts w:ascii="Times New Roman" w:hAnsi="Times New Roman" w:cs="Times New Roman"/>
          <w:b/>
          <w:sz w:val="24"/>
          <w:szCs w:val="24"/>
        </w:rPr>
        <w:t>Обучающийся научится</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746292" w:rsidRPr="004F5E3B">
        <w:rPr>
          <w:rFonts w:ascii="Times New Roman" w:hAnsi="Times New Roman" w:cs="Times New Roman"/>
          <w:sz w:val="24"/>
          <w:szCs w:val="24"/>
        </w:rPr>
        <w:t>понима</w:t>
      </w:r>
      <w:r w:rsidR="00490A04">
        <w:rPr>
          <w:rFonts w:ascii="Times New Roman" w:hAnsi="Times New Roman" w:cs="Times New Roman"/>
          <w:sz w:val="24"/>
          <w:szCs w:val="24"/>
        </w:rPr>
        <w:t>ть</w:t>
      </w:r>
      <w:r w:rsidR="00746292" w:rsidRPr="004F5E3B">
        <w:rPr>
          <w:rFonts w:ascii="Times New Roman" w:hAnsi="Times New Roman" w:cs="Times New Roman"/>
          <w:sz w:val="24"/>
          <w:szCs w:val="24"/>
        </w:rPr>
        <w:t xml:space="preserve"> и объяснять физические явления: диффузия, большая сжимаемость </w:t>
      </w:r>
      <w:r w:rsidRPr="004F5E3B">
        <w:rPr>
          <w:rFonts w:ascii="Times New Roman" w:hAnsi="Times New Roman" w:cs="Times New Roman"/>
          <w:sz w:val="24"/>
          <w:szCs w:val="24"/>
        </w:rPr>
        <w:t>газов, малая</w:t>
      </w:r>
      <w:r w:rsidR="00746292" w:rsidRPr="004F5E3B">
        <w:rPr>
          <w:rFonts w:ascii="Times New Roman" w:hAnsi="Times New Roman" w:cs="Times New Roman"/>
          <w:sz w:val="24"/>
          <w:szCs w:val="24"/>
        </w:rPr>
        <w:t xml:space="preserve"> сжимаемость жидкостей и твердых тел,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кипение, выпадение росы; </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746292" w:rsidRPr="004F5E3B">
        <w:rPr>
          <w:rFonts w:ascii="Times New Roman" w:hAnsi="Times New Roman" w:cs="Times New Roman"/>
          <w:sz w:val="24"/>
          <w:szCs w:val="24"/>
        </w:rPr>
        <w:t>понима</w:t>
      </w:r>
      <w:r w:rsidR="00490A04">
        <w:rPr>
          <w:rFonts w:ascii="Times New Roman" w:hAnsi="Times New Roman" w:cs="Times New Roman"/>
          <w:sz w:val="24"/>
          <w:szCs w:val="24"/>
        </w:rPr>
        <w:t>ть</w:t>
      </w:r>
      <w:r w:rsidR="00746292" w:rsidRPr="004F5E3B">
        <w:rPr>
          <w:rFonts w:ascii="Times New Roman" w:hAnsi="Times New Roman" w:cs="Times New Roman"/>
          <w:sz w:val="24"/>
          <w:szCs w:val="24"/>
        </w:rPr>
        <w:t xml:space="preserve"> принцип</w:t>
      </w:r>
      <w:r w:rsidR="00490A04">
        <w:rPr>
          <w:rFonts w:ascii="Times New Roman" w:hAnsi="Times New Roman" w:cs="Times New Roman"/>
          <w:sz w:val="24"/>
          <w:szCs w:val="24"/>
        </w:rPr>
        <w:t>ы</w:t>
      </w:r>
      <w:r w:rsidR="00746292" w:rsidRPr="004F5E3B">
        <w:rPr>
          <w:rFonts w:ascii="Times New Roman" w:hAnsi="Times New Roman" w:cs="Times New Roman"/>
          <w:sz w:val="24"/>
          <w:szCs w:val="24"/>
        </w:rPr>
        <w:t xml:space="preserve"> действия конденсационного и волосного гигрометров, психрометра, двигателя внутреннего сгорания, паровой турбины и способов обеспечения безопасности при их использовании; </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w:t>
      </w:r>
      <w:r w:rsidR="00746292" w:rsidRPr="004F5E3B">
        <w:rPr>
          <w:rFonts w:ascii="Times New Roman" w:hAnsi="Times New Roman" w:cs="Times New Roman"/>
          <w:sz w:val="24"/>
          <w:szCs w:val="24"/>
        </w:rPr>
        <w:t xml:space="preserve"> измерять: температуру, количество теплоты, удельную теплоемкость вещества, удельную теплоту плавления вещества, влажность воздуха; </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sidR="00746292" w:rsidRPr="004F5E3B">
        <w:rPr>
          <w:rFonts w:ascii="Times New Roman" w:hAnsi="Times New Roman" w:cs="Times New Roman"/>
          <w:sz w:val="24"/>
          <w:szCs w:val="24"/>
        </w:rPr>
        <w:t xml:space="preserve"> понима</w:t>
      </w:r>
      <w:r w:rsidR="00490A04">
        <w:rPr>
          <w:rFonts w:ascii="Times New Roman" w:hAnsi="Times New Roman" w:cs="Times New Roman"/>
          <w:sz w:val="24"/>
          <w:szCs w:val="24"/>
        </w:rPr>
        <w:t>ть</w:t>
      </w:r>
      <w:r w:rsidR="00746292" w:rsidRPr="004F5E3B">
        <w:rPr>
          <w:rFonts w:ascii="Times New Roman" w:hAnsi="Times New Roman" w:cs="Times New Roman"/>
          <w:sz w:val="24"/>
          <w:szCs w:val="24"/>
        </w:rPr>
        <w:t xml:space="preserve"> смысла закона сохранения и превращения энергии в механических и тепловых процессах и умение применять его на практике; </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sidR="00746292" w:rsidRPr="004F5E3B">
        <w:rPr>
          <w:rFonts w:ascii="Times New Roman" w:hAnsi="Times New Roman" w:cs="Times New Roman"/>
          <w:sz w:val="24"/>
          <w:szCs w:val="24"/>
        </w:rPr>
        <w:t xml:space="preserve"> овладе</w:t>
      </w:r>
      <w:r w:rsidR="00490A04">
        <w:rPr>
          <w:rFonts w:ascii="Times New Roman" w:hAnsi="Times New Roman" w:cs="Times New Roman"/>
          <w:sz w:val="24"/>
          <w:szCs w:val="24"/>
        </w:rPr>
        <w:t>ть</w:t>
      </w:r>
      <w:r w:rsidR="00746292" w:rsidRPr="004F5E3B">
        <w:rPr>
          <w:rFonts w:ascii="Times New Roman" w:hAnsi="Times New Roman" w:cs="Times New Roman"/>
          <w:sz w:val="24"/>
          <w:szCs w:val="24"/>
        </w:rPr>
        <w:t xml:space="preserve">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топлива, удельной теплоты плавления, влажности воздуха, удельной теплоты парообразования и конденсации, КПД теплового двигателя; </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sidR="00746292" w:rsidRPr="004F5E3B">
        <w:rPr>
          <w:rFonts w:ascii="Times New Roman" w:hAnsi="Times New Roman" w:cs="Times New Roman"/>
          <w:sz w:val="24"/>
          <w:szCs w:val="24"/>
        </w:rPr>
        <w:t xml:space="preserve"> пользоваться СИ и переводить единицы измерения физических величин в кратные и дольные единицы; </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746292" w:rsidRPr="004F5E3B">
        <w:rPr>
          <w:rFonts w:ascii="Times New Roman" w:hAnsi="Times New Roman" w:cs="Times New Roman"/>
          <w:sz w:val="24"/>
          <w:szCs w:val="24"/>
        </w:rPr>
        <w:t>использовать полученные знания в повседневной жизни (быт, экология, охрана окружающей среды)</w:t>
      </w:r>
    </w:p>
    <w:p w:rsidR="009557CE" w:rsidRPr="004F5E3B" w:rsidRDefault="00EC6A4D" w:rsidP="004F5E3B">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9557CE" w:rsidRPr="004F5E3B">
        <w:rPr>
          <w:rFonts w:ascii="Times New Roman" w:eastAsia="Times New Roman" w:hAnsi="Times New Roman" w:cs="Times New Roman"/>
          <w:b/>
          <w:color w:val="000000"/>
          <w:sz w:val="24"/>
          <w:szCs w:val="24"/>
          <w:lang w:eastAsia="ru-RU"/>
        </w:rPr>
        <w:t>Обучающийся получит возможность научиться:</w:t>
      </w:r>
    </w:p>
    <w:p w:rsidR="00746292" w:rsidRPr="004F5E3B" w:rsidRDefault="00EC6A4D" w:rsidP="00EC6A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746292" w:rsidRPr="004F5E3B">
        <w:rPr>
          <w:rFonts w:ascii="Times New Roman" w:hAnsi="Times New Roman" w:cs="Times New Roman"/>
          <w:sz w:val="24"/>
          <w:szCs w:val="24"/>
        </w:rPr>
        <w:t xml:space="preserve"> измерять: силу электрического тока, электрическое напряжение, электрический </w:t>
      </w:r>
      <w:r>
        <w:rPr>
          <w:rFonts w:ascii="Times New Roman" w:hAnsi="Times New Roman" w:cs="Times New Roman"/>
          <w:sz w:val="24"/>
          <w:szCs w:val="24"/>
        </w:rPr>
        <w:t xml:space="preserve">        </w:t>
      </w:r>
      <w:r w:rsidR="00746292" w:rsidRPr="004F5E3B">
        <w:rPr>
          <w:rFonts w:ascii="Times New Roman" w:hAnsi="Times New Roman" w:cs="Times New Roman"/>
          <w:sz w:val="24"/>
          <w:szCs w:val="24"/>
        </w:rPr>
        <w:t xml:space="preserve">заряд, электрическое сопротивление, фокусное расстояние собирающей линзы, оптическую силу линзы; </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sidR="00746292" w:rsidRPr="004F5E3B">
        <w:rPr>
          <w:rFonts w:ascii="Times New Roman" w:hAnsi="Times New Roman" w:cs="Times New Roman"/>
          <w:sz w:val="24"/>
          <w:szCs w:val="24"/>
        </w:rPr>
        <w:t xml:space="preserve"> владе</w:t>
      </w:r>
      <w:r w:rsidR="00490A04">
        <w:rPr>
          <w:rFonts w:ascii="Times New Roman" w:hAnsi="Times New Roman" w:cs="Times New Roman"/>
          <w:sz w:val="24"/>
          <w:szCs w:val="24"/>
        </w:rPr>
        <w:t>ть</w:t>
      </w:r>
      <w:r w:rsidR="00746292" w:rsidRPr="004F5E3B">
        <w:rPr>
          <w:rFonts w:ascii="Times New Roman" w:hAnsi="Times New Roman" w:cs="Times New Roman"/>
          <w:sz w:val="24"/>
          <w:szCs w:val="24"/>
        </w:rPr>
        <w:t xml:space="preserve">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зависимости магнитного действия катушки от силы тока в цепи, изображения от расположения лампы на различных расстояниях от линзы, угла отражения от угла падения света на зеркало;</w:t>
      </w:r>
    </w:p>
    <w:p w:rsidR="00746292" w:rsidRPr="004F5E3B" w:rsidRDefault="00EC6A4D" w:rsidP="004F5E3B">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sidR="00746292" w:rsidRPr="004F5E3B">
        <w:rPr>
          <w:rFonts w:ascii="Times New Roman" w:hAnsi="Times New Roman" w:cs="Times New Roman"/>
          <w:sz w:val="24"/>
          <w:szCs w:val="24"/>
        </w:rPr>
        <w:t xml:space="preserve"> понима</w:t>
      </w:r>
      <w:r w:rsidR="00490A04">
        <w:rPr>
          <w:rFonts w:ascii="Times New Roman" w:hAnsi="Times New Roman" w:cs="Times New Roman"/>
          <w:sz w:val="24"/>
          <w:szCs w:val="24"/>
        </w:rPr>
        <w:t>ть</w:t>
      </w:r>
      <w:r w:rsidR="00746292" w:rsidRPr="004F5E3B">
        <w:rPr>
          <w:rFonts w:ascii="Times New Roman" w:hAnsi="Times New Roman" w:cs="Times New Roman"/>
          <w:sz w:val="24"/>
          <w:szCs w:val="24"/>
        </w:rPr>
        <w:t xml:space="preserve"> принципа действия электроскопа, электрометра, гальванического элемента, аккумулятора, фонарика, реостата, конденсатора, лампы накаливания и способов обеспечения безопасности при их использовании; — знание назначения, устройства и принципа действия технических устройств:</w:t>
      </w:r>
    </w:p>
    <w:p w:rsidR="00746292" w:rsidRPr="004F5E3B" w:rsidRDefault="00746292" w:rsidP="004F5E3B">
      <w:pPr>
        <w:spacing w:after="0" w:line="240" w:lineRule="auto"/>
        <w:ind w:left="284"/>
        <w:jc w:val="both"/>
        <w:rPr>
          <w:rFonts w:ascii="Times New Roman" w:hAnsi="Times New Roman" w:cs="Times New Roman"/>
          <w:sz w:val="24"/>
          <w:szCs w:val="24"/>
        </w:rPr>
      </w:pPr>
      <w:r w:rsidRPr="004F5E3B">
        <w:rPr>
          <w:rFonts w:ascii="Times New Roman" w:hAnsi="Times New Roman" w:cs="Times New Roman"/>
          <w:sz w:val="24"/>
          <w:szCs w:val="24"/>
        </w:rPr>
        <w:t xml:space="preserve">- 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 </w:t>
      </w:r>
    </w:p>
    <w:p w:rsidR="00196E2C" w:rsidRPr="004F5E3B" w:rsidRDefault="00196E2C" w:rsidP="004F5E3B">
      <w:pPr>
        <w:spacing w:line="240" w:lineRule="auto"/>
        <w:rPr>
          <w:rFonts w:ascii="Times New Roman" w:hAnsi="Times New Roman" w:cs="Times New Roman"/>
          <w:sz w:val="24"/>
          <w:szCs w:val="24"/>
        </w:rPr>
      </w:pPr>
    </w:p>
    <w:p w:rsidR="00196E2C" w:rsidRPr="004F5E3B" w:rsidRDefault="00D5139F"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9 класс</w:t>
      </w:r>
    </w:p>
    <w:p w:rsidR="00892F84" w:rsidRPr="004F5E3B" w:rsidRDefault="00F06DB7"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Личностные</w:t>
      </w:r>
      <w:r w:rsidR="008D4187" w:rsidRPr="004F5E3B">
        <w:rPr>
          <w:rFonts w:ascii="Times New Roman" w:hAnsi="Times New Roman" w:cs="Times New Roman"/>
          <w:b/>
          <w:sz w:val="24"/>
          <w:szCs w:val="24"/>
        </w:rPr>
        <w:t>:</w:t>
      </w:r>
    </w:p>
    <w:p w:rsidR="00892F84" w:rsidRPr="004F5E3B" w:rsidRDefault="00892F84" w:rsidP="004F5E3B">
      <w:pPr>
        <w:spacing w:after="0" w:line="240" w:lineRule="auto"/>
        <w:ind w:firstLine="697"/>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1)  воспитание российской гражданской идентичности: патриотизма, уважения к Отечеству, чувства ответственности и долга перед Родиной;</w:t>
      </w:r>
    </w:p>
    <w:p w:rsidR="00892F84" w:rsidRPr="004F5E3B" w:rsidRDefault="00892F84" w:rsidP="004F5E3B">
      <w:pPr>
        <w:spacing w:after="0" w:line="240" w:lineRule="auto"/>
        <w:ind w:firstLine="697"/>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 xml:space="preserve">2) формирование ответственного отношения к учению, </w:t>
      </w:r>
      <w:r w:rsidR="00EC6A4D" w:rsidRPr="004F5E3B">
        <w:rPr>
          <w:rFonts w:ascii="Times New Roman" w:eastAsia="Times New Roman" w:hAnsi="Times New Roman" w:cs="Times New Roman"/>
          <w:sz w:val="24"/>
          <w:szCs w:val="24"/>
          <w:lang w:eastAsia="ru-RU"/>
        </w:rPr>
        <w:t>готовности и способности,</w:t>
      </w:r>
      <w:r w:rsidRPr="004F5E3B">
        <w:rPr>
          <w:rFonts w:ascii="Times New Roman" w:eastAsia="Times New Roman" w:hAnsi="Times New Roman" w:cs="Times New Roman"/>
          <w:sz w:val="24"/>
          <w:szCs w:val="24"/>
          <w:lang w:eastAsia="ru-RU"/>
        </w:rPr>
        <w:t xml:space="preserve"> обучающихся к саморазвитию и самообразованию на основе мотивации к обучению и </w:t>
      </w:r>
      <w:r w:rsidR="00EC6A4D" w:rsidRPr="004F5E3B">
        <w:rPr>
          <w:rFonts w:ascii="Times New Roman" w:eastAsia="Times New Roman" w:hAnsi="Times New Roman" w:cs="Times New Roman"/>
          <w:sz w:val="24"/>
          <w:szCs w:val="24"/>
          <w:lang w:eastAsia="ru-RU"/>
        </w:rPr>
        <w:t>познанию, осознанному</w:t>
      </w:r>
      <w:r w:rsidRPr="004F5E3B">
        <w:rPr>
          <w:rFonts w:ascii="Times New Roman" w:eastAsia="Times New Roman" w:hAnsi="Times New Roman" w:cs="Times New Roman"/>
          <w:sz w:val="24"/>
          <w:szCs w:val="24"/>
          <w:lang w:eastAsia="ru-RU"/>
        </w:rPr>
        <w:t xml:space="preserve">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r w:rsidRPr="004F5E3B">
        <w:rPr>
          <w:rFonts w:ascii="Times New Roman" w:hAnsi="Times New Roman" w:cs="Times New Roman"/>
          <w:sz w:val="24"/>
          <w:szCs w:val="24"/>
        </w:rPr>
        <w:t xml:space="preserve"> </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r w:rsidR="00EC6A4D" w:rsidRPr="004F5E3B">
        <w:rPr>
          <w:rFonts w:ascii="Times New Roman" w:eastAsia="Times New Roman" w:hAnsi="Times New Roman" w:cs="Times New Roman"/>
          <w:sz w:val="24"/>
          <w:szCs w:val="24"/>
          <w:lang w:eastAsia="ru-RU"/>
        </w:rPr>
        <w:t>и общественной</w:t>
      </w:r>
      <w:r w:rsidRPr="004F5E3B">
        <w:rPr>
          <w:rFonts w:ascii="Times New Roman" w:eastAsia="Times New Roman" w:hAnsi="Times New Roman" w:cs="Times New Roman"/>
          <w:sz w:val="24"/>
          <w:szCs w:val="24"/>
          <w:lang w:eastAsia="ru-RU"/>
        </w:rPr>
        <w:t xml:space="preserve"> жизни в пределах возрастных компетенций с учётом региональных, этнокультурных, социальных и экономических особенностей; </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lastRenderedPageBreak/>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 xml:space="preserve">7) формирование коммуникативной компетентности в общении </w:t>
      </w:r>
      <w:r w:rsidR="00EC6A4D" w:rsidRPr="004F5E3B">
        <w:rPr>
          <w:rFonts w:ascii="Times New Roman" w:eastAsia="Times New Roman" w:hAnsi="Times New Roman" w:cs="Times New Roman"/>
          <w:sz w:val="24"/>
          <w:szCs w:val="24"/>
          <w:lang w:eastAsia="ru-RU"/>
        </w:rPr>
        <w:t>и сотрудничестве</w:t>
      </w:r>
      <w:r w:rsidRPr="004F5E3B">
        <w:rPr>
          <w:rFonts w:ascii="Times New Roman" w:eastAsia="Times New Roman" w:hAnsi="Times New Roman" w:cs="Times New Roman"/>
          <w:sz w:val="24"/>
          <w:szCs w:val="24"/>
          <w:lang w:eastAsia="ru-RU"/>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 xml:space="preserve">8) формирование </w:t>
      </w:r>
      <w:r w:rsidR="00EC6A4D" w:rsidRPr="004F5E3B">
        <w:rPr>
          <w:rFonts w:ascii="Times New Roman" w:eastAsia="Times New Roman" w:hAnsi="Times New Roman" w:cs="Times New Roman"/>
          <w:sz w:val="24"/>
          <w:szCs w:val="24"/>
          <w:lang w:eastAsia="ru-RU"/>
        </w:rPr>
        <w:t>ценности здорового</w:t>
      </w:r>
      <w:r w:rsidRPr="004F5E3B">
        <w:rPr>
          <w:rFonts w:ascii="Times New Roman" w:eastAsia="Times New Roman" w:hAnsi="Times New Roman" w:cs="Times New Roman"/>
          <w:sz w:val="24"/>
          <w:szCs w:val="24"/>
          <w:lang w:eastAsia="ru-RU"/>
        </w:rPr>
        <w:t xml:space="preserve">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w:t>
      </w:r>
      <w:r w:rsidR="00EC6A4D" w:rsidRPr="004F5E3B">
        <w:rPr>
          <w:rFonts w:ascii="Times New Roman" w:eastAsia="Times New Roman" w:hAnsi="Times New Roman" w:cs="Times New Roman"/>
          <w:sz w:val="24"/>
          <w:szCs w:val="24"/>
          <w:lang w:eastAsia="ru-RU"/>
        </w:rPr>
        <w:t>практической деятельности</w:t>
      </w:r>
      <w:r w:rsidRPr="004F5E3B">
        <w:rPr>
          <w:rFonts w:ascii="Times New Roman" w:eastAsia="Times New Roman" w:hAnsi="Times New Roman" w:cs="Times New Roman"/>
          <w:sz w:val="24"/>
          <w:szCs w:val="24"/>
          <w:lang w:eastAsia="ru-RU"/>
        </w:rPr>
        <w:t xml:space="preserve"> в жизненных ситуациях;</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92F84" w:rsidRPr="004F5E3B" w:rsidRDefault="00892F84" w:rsidP="004F5E3B">
      <w:pPr>
        <w:spacing w:after="0" w:line="240" w:lineRule="auto"/>
        <w:ind w:firstLine="700"/>
        <w:jc w:val="both"/>
        <w:rPr>
          <w:rFonts w:ascii="Times New Roman" w:eastAsia="Times New Roman" w:hAnsi="Times New Roman" w:cs="Times New Roman"/>
          <w:sz w:val="24"/>
          <w:szCs w:val="24"/>
          <w:lang w:eastAsia="ru-RU"/>
        </w:rPr>
      </w:pPr>
      <w:r w:rsidRPr="004F5E3B">
        <w:rPr>
          <w:rFonts w:ascii="Times New Roman" w:eastAsia="Times New Roman" w:hAnsi="Times New Roman" w:cs="Times New Roman"/>
          <w:sz w:val="24"/>
          <w:szCs w:val="24"/>
          <w:lang w:eastAsia="ru-RU"/>
        </w:rPr>
        <w:t xml:space="preserve">11) развитие эстетического сознания через освоение художественного наследия народов России и </w:t>
      </w:r>
      <w:r w:rsidR="00EC6A4D" w:rsidRPr="004F5E3B">
        <w:rPr>
          <w:rFonts w:ascii="Times New Roman" w:eastAsia="Times New Roman" w:hAnsi="Times New Roman" w:cs="Times New Roman"/>
          <w:sz w:val="24"/>
          <w:szCs w:val="24"/>
          <w:lang w:eastAsia="ru-RU"/>
        </w:rPr>
        <w:t>мира, творческой</w:t>
      </w:r>
      <w:r w:rsidRPr="004F5E3B">
        <w:rPr>
          <w:rFonts w:ascii="Times New Roman" w:eastAsia="Times New Roman" w:hAnsi="Times New Roman" w:cs="Times New Roman"/>
          <w:sz w:val="24"/>
          <w:szCs w:val="24"/>
          <w:lang w:eastAsia="ru-RU"/>
        </w:rPr>
        <w:t xml:space="preserve"> деятельности эстетического характера.</w:t>
      </w:r>
    </w:p>
    <w:p w:rsidR="00EC6A4D" w:rsidRDefault="00892F84" w:rsidP="00EC6A4D">
      <w:pPr>
        <w:spacing w:before="240" w:after="0" w:line="240" w:lineRule="auto"/>
        <w:jc w:val="both"/>
        <w:rPr>
          <w:rFonts w:ascii="Times New Roman" w:eastAsia="Times New Roman" w:hAnsi="Times New Roman" w:cs="Times New Roman"/>
          <w:sz w:val="24"/>
          <w:szCs w:val="24"/>
          <w:lang w:eastAsia="ru-RU"/>
        </w:rPr>
      </w:pPr>
      <w:proofErr w:type="spellStart"/>
      <w:r w:rsidRPr="004F5E3B">
        <w:rPr>
          <w:rFonts w:ascii="Times New Roman" w:eastAsia="Times New Roman" w:hAnsi="Times New Roman" w:cs="Times New Roman"/>
          <w:b/>
          <w:bCs/>
          <w:sz w:val="24"/>
          <w:szCs w:val="24"/>
          <w:lang w:eastAsia="ru-RU"/>
        </w:rPr>
        <w:t>Метапредметные</w:t>
      </w:r>
      <w:proofErr w:type="spellEnd"/>
      <w:r w:rsidRPr="004F5E3B">
        <w:rPr>
          <w:rFonts w:ascii="Times New Roman" w:eastAsia="Times New Roman" w:hAnsi="Times New Roman" w:cs="Times New Roman"/>
          <w:sz w:val="24"/>
          <w:szCs w:val="24"/>
          <w:lang w:eastAsia="ru-RU"/>
        </w:rPr>
        <w:t>:</w:t>
      </w:r>
    </w:p>
    <w:p w:rsidR="004145F6" w:rsidRPr="004F5E3B" w:rsidRDefault="00F06DB7" w:rsidP="00EC6A4D">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 xml:space="preserve">Регулятивные УУД </w:t>
      </w:r>
    </w:p>
    <w:p w:rsidR="004145F6" w:rsidRPr="004F5E3B" w:rsidRDefault="008B623F"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w:t>
      </w:r>
      <w:r w:rsidR="00EC6A4D">
        <w:rPr>
          <w:rFonts w:ascii="Times New Roman" w:hAnsi="Times New Roman" w:cs="Times New Roman"/>
          <w:sz w:val="24"/>
          <w:szCs w:val="24"/>
        </w:rPr>
        <w:t xml:space="preserve"> </w:t>
      </w:r>
      <w:r w:rsidR="004145F6" w:rsidRPr="004F5E3B">
        <w:rPr>
          <w:rFonts w:ascii="Times New Roman" w:hAnsi="Times New Roman" w:cs="Times New Roman"/>
          <w:sz w:val="24"/>
          <w:szCs w:val="24"/>
        </w:rPr>
        <w:t xml:space="preserve">самостоятельно определять цели обучения, ставить и формулировать новые задачи в учебе и </w:t>
      </w:r>
      <w:r w:rsidR="00EC6A4D" w:rsidRPr="004F5E3B">
        <w:rPr>
          <w:rFonts w:ascii="Times New Roman" w:hAnsi="Times New Roman" w:cs="Times New Roman"/>
          <w:sz w:val="24"/>
          <w:szCs w:val="24"/>
        </w:rPr>
        <w:t>познавательной деятельности</w:t>
      </w:r>
      <w:r w:rsidR="004145F6" w:rsidRPr="004F5E3B">
        <w:rPr>
          <w:rFonts w:ascii="Times New Roman" w:hAnsi="Times New Roman" w:cs="Times New Roman"/>
          <w:sz w:val="24"/>
          <w:szCs w:val="24"/>
        </w:rPr>
        <w:t>, развивать мотивы и интересы своей познавательной д</w:t>
      </w:r>
      <w:r w:rsidRPr="004F5E3B">
        <w:rPr>
          <w:rFonts w:ascii="Times New Roman" w:hAnsi="Times New Roman" w:cs="Times New Roman"/>
          <w:sz w:val="24"/>
          <w:szCs w:val="24"/>
        </w:rPr>
        <w:t xml:space="preserve">еятельности. </w:t>
      </w:r>
    </w:p>
    <w:p w:rsidR="004145F6" w:rsidRPr="004F5E3B" w:rsidRDefault="008B623F"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w:t>
      </w:r>
      <w:r w:rsidR="004145F6" w:rsidRPr="004F5E3B">
        <w:rPr>
          <w:rFonts w:ascii="Times New Roman" w:hAnsi="Times New Roman" w:cs="Times New Roman"/>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w:t>
      </w:r>
      <w:r w:rsidRPr="004F5E3B">
        <w:rPr>
          <w:rFonts w:ascii="Times New Roman" w:hAnsi="Times New Roman" w:cs="Times New Roman"/>
          <w:sz w:val="24"/>
          <w:szCs w:val="24"/>
        </w:rPr>
        <w:t xml:space="preserve">ьных задач. </w:t>
      </w:r>
    </w:p>
    <w:p w:rsidR="008B623F" w:rsidRPr="004F5E3B" w:rsidRDefault="008B623F"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w:t>
      </w:r>
      <w:proofErr w:type="gramStart"/>
      <w:r w:rsidRPr="004F5E3B">
        <w:rPr>
          <w:rFonts w:ascii="Times New Roman" w:hAnsi="Times New Roman" w:cs="Times New Roman"/>
          <w:sz w:val="24"/>
          <w:szCs w:val="24"/>
        </w:rPr>
        <w:t>в  рамках</w:t>
      </w:r>
      <w:proofErr w:type="gramEnd"/>
      <w:r w:rsidRPr="004F5E3B">
        <w:rPr>
          <w:rFonts w:ascii="Times New Roman" w:hAnsi="Times New Roman" w:cs="Times New Roman"/>
          <w:sz w:val="24"/>
          <w:szCs w:val="24"/>
        </w:rPr>
        <w:t xml:space="preserve"> предложенных условий и требований, корректировать свои действия в соответствии с изменяющейся ситуацией</w:t>
      </w:r>
    </w:p>
    <w:p w:rsidR="008B623F" w:rsidRPr="004F5E3B" w:rsidRDefault="008B623F"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w:t>
      </w:r>
      <w:r w:rsidR="004145F6" w:rsidRPr="004F5E3B">
        <w:rPr>
          <w:rFonts w:ascii="Times New Roman" w:hAnsi="Times New Roman" w:cs="Times New Roman"/>
          <w:sz w:val="24"/>
          <w:szCs w:val="24"/>
        </w:rPr>
        <w:t xml:space="preserve"> оценивать правильность выполнения учебной задачи, собственные возможност</w:t>
      </w:r>
      <w:r w:rsidR="006B58B5" w:rsidRPr="004F5E3B">
        <w:rPr>
          <w:rFonts w:ascii="Times New Roman" w:hAnsi="Times New Roman" w:cs="Times New Roman"/>
          <w:sz w:val="24"/>
          <w:szCs w:val="24"/>
        </w:rPr>
        <w:t xml:space="preserve">и ее решения.                                                                                              </w:t>
      </w:r>
      <w:r w:rsidR="004145F6" w:rsidRPr="004F5E3B">
        <w:rPr>
          <w:rFonts w:ascii="Times New Roman" w:hAnsi="Times New Roman" w:cs="Times New Roman"/>
          <w:sz w:val="24"/>
          <w:szCs w:val="24"/>
        </w:rPr>
        <w:t xml:space="preserve"> </w:t>
      </w:r>
    </w:p>
    <w:p w:rsidR="00196E2C" w:rsidRPr="004F5E3B" w:rsidRDefault="008B623F" w:rsidP="004F5E3B">
      <w:pPr>
        <w:spacing w:line="240" w:lineRule="auto"/>
        <w:rPr>
          <w:rFonts w:ascii="Times New Roman" w:hAnsi="Times New Roman" w:cs="Times New Roman"/>
          <w:sz w:val="24"/>
          <w:szCs w:val="24"/>
        </w:rPr>
      </w:pPr>
      <w:r w:rsidRPr="004F5E3B">
        <w:rPr>
          <w:rFonts w:ascii="Times New Roman" w:hAnsi="Times New Roman" w:cs="Times New Roman"/>
          <w:sz w:val="24"/>
          <w:szCs w:val="24"/>
        </w:rPr>
        <w:t xml:space="preserve"> -</w:t>
      </w:r>
      <w:r w:rsidR="004145F6" w:rsidRPr="004F5E3B">
        <w:rPr>
          <w:rFonts w:ascii="Times New Roman" w:hAnsi="Times New Roman" w:cs="Times New Roman"/>
          <w:sz w:val="24"/>
          <w:szCs w:val="24"/>
        </w:rPr>
        <w:t xml:space="preserve"> </w:t>
      </w:r>
      <w:r w:rsidR="00EC6A4D">
        <w:rPr>
          <w:rFonts w:ascii="Times New Roman" w:hAnsi="Times New Roman" w:cs="Times New Roman"/>
          <w:sz w:val="24"/>
          <w:szCs w:val="24"/>
        </w:rPr>
        <w:t>в</w:t>
      </w:r>
      <w:r w:rsidR="004145F6" w:rsidRPr="004F5E3B">
        <w:rPr>
          <w:rFonts w:ascii="Times New Roman" w:hAnsi="Times New Roman" w:cs="Times New Roman"/>
          <w:sz w:val="24"/>
          <w:szCs w:val="24"/>
        </w:rPr>
        <w:t>ладе</w:t>
      </w:r>
      <w:r w:rsidR="00EC6A4D">
        <w:rPr>
          <w:rFonts w:ascii="Times New Roman" w:hAnsi="Times New Roman" w:cs="Times New Roman"/>
          <w:sz w:val="24"/>
          <w:szCs w:val="24"/>
        </w:rPr>
        <w:t>ть</w:t>
      </w:r>
      <w:r w:rsidR="004145F6" w:rsidRPr="004F5E3B">
        <w:rPr>
          <w:rFonts w:ascii="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w:t>
      </w:r>
      <w:r w:rsidR="006B58B5" w:rsidRPr="004F5E3B">
        <w:rPr>
          <w:rFonts w:ascii="Times New Roman" w:hAnsi="Times New Roman" w:cs="Times New Roman"/>
          <w:sz w:val="24"/>
          <w:szCs w:val="24"/>
        </w:rPr>
        <w:t xml:space="preserve">еятельности.                                                                                                                  </w:t>
      </w:r>
    </w:p>
    <w:p w:rsidR="00196E2C" w:rsidRPr="004F5E3B" w:rsidRDefault="00196E2C"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Коммуникативные УУД</w:t>
      </w:r>
    </w:p>
    <w:p w:rsidR="006B58B5" w:rsidRPr="004F5E3B" w:rsidRDefault="00EC6A4D" w:rsidP="00EC6A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84AB2" w:rsidRPr="004F5E3B">
        <w:rPr>
          <w:rFonts w:ascii="Times New Roman" w:hAnsi="Times New Roman" w:cs="Times New Roman"/>
          <w:sz w:val="24"/>
          <w:szCs w:val="24"/>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w:t>
      </w:r>
      <w:r w:rsidR="006B58B5" w:rsidRPr="004F5E3B">
        <w:rPr>
          <w:rFonts w:ascii="Times New Roman" w:hAnsi="Times New Roman" w:cs="Times New Roman"/>
          <w:sz w:val="24"/>
          <w:szCs w:val="24"/>
        </w:rPr>
        <w:t xml:space="preserve">вать и отстаивать свое мнение.                                                                                                 </w:t>
      </w:r>
      <w:r w:rsidR="00284AB2" w:rsidRPr="004F5E3B">
        <w:rPr>
          <w:rFonts w:ascii="Times New Roman" w:hAnsi="Times New Roman" w:cs="Times New Roman"/>
          <w:sz w:val="24"/>
          <w:szCs w:val="24"/>
        </w:rPr>
        <w:t xml:space="preserve"> </w:t>
      </w:r>
      <w:r w:rsidR="006B58B5" w:rsidRPr="004F5E3B">
        <w:rPr>
          <w:rFonts w:ascii="Times New Roman" w:hAnsi="Times New Roman" w:cs="Times New Roman"/>
          <w:sz w:val="24"/>
          <w:szCs w:val="24"/>
        </w:rPr>
        <w:t xml:space="preserve">                       </w:t>
      </w:r>
    </w:p>
    <w:p w:rsidR="006B58B5" w:rsidRPr="004F5E3B" w:rsidRDefault="006B58B5"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 xml:space="preserve">- </w:t>
      </w:r>
      <w:r w:rsidR="00284AB2" w:rsidRPr="004F5E3B">
        <w:rPr>
          <w:rFonts w:ascii="Times New Roman" w:hAnsi="Times New Roman" w:cs="Times New Roman"/>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для планирования и </w:t>
      </w:r>
      <w:r w:rsidR="00EC6A4D" w:rsidRPr="004F5E3B">
        <w:rPr>
          <w:rFonts w:ascii="Times New Roman" w:hAnsi="Times New Roman" w:cs="Times New Roman"/>
          <w:sz w:val="24"/>
          <w:szCs w:val="24"/>
        </w:rPr>
        <w:t>регуляции своей</w:t>
      </w:r>
      <w:r w:rsidR="00284AB2" w:rsidRPr="004F5E3B">
        <w:rPr>
          <w:rFonts w:ascii="Times New Roman" w:hAnsi="Times New Roman" w:cs="Times New Roman"/>
          <w:sz w:val="24"/>
          <w:szCs w:val="24"/>
        </w:rPr>
        <w:t xml:space="preserve"> деятельности; владение устной и письменной речью, монологической контек</w:t>
      </w:r>
      <w:r w:rsidRPr="004F5E3B">
        <w:rPr>
          <w:rFonts w:ascii="Times New Roman" w:hAnsi="Times New Roman" w:cs="Times New Roman"/>
          <w:sz w:val="24"/>
          <w:szCs w:val="24"/>
        </w:rPr>
        <w:t xml:space="preserve">стной речью. </w:t>
      </w:r>
    </w:p>
    <w:p w:rsidR="00EC6A4D" w:rsidRDefault="00CE6194"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w:t>
      </w:r>
      <w:r w:rsidR="00284AB2" w:rsidRPr="004F5E3B">
        <w:rPr>
          <w:rFonts w:ascii="Times New Roman" w:hAnsi="Times New Roman" w:cs="Times New Roman"/>
          <w:sz w:val="24"/>
          <w:szCs w:val="24"/>
        </w:rPr>
        <w:t xml:space="preserve"> </w:t>
      </w:r>
      <w:r w:rsidR="00A200B0">
        <w:rPr>
          <w:rFonts w:ascii="Times New Roman" w:hAnsi="Times New Roman" w:cs="Times New Roman"/>
          <w:sz w:val="24"/>
          <w:szCs w:val="24"/>
        </w:rPr>
        <w:t>ф</w:t>
      </w:r>
      <w:r w:rsidR="00284AB2" w:rsidRPr="004F5E3B">
        <w:rPr>
          <w:rFonts w:ascii="Times New Roman" w:hAnsi="Times New Roman" w:cs="Times New Roman"/>
          <w:sz w:val="24"/>
          <w:szCs w:val="24"/>
        </w:rPr>
        <w:t>ормирова</w:t>
      </w:r>
      <w:r w:rsidR="00EC6A4D">
        <w:rPr>
          <w:rFonts w:ascii="Times New Roman" w:hAnsi="Times New Roman" w:cs="Times New Roman"/>
          <w:sz w:val="24"/>
          <w:szCs w:val="24"/>
        </w:rPr>
        <w:t>ть</w:t>
      </w:r>
      <w:r w:rsidR="00284AB2" w:rsidRPr="004F5E3B">
        <w:rPr>
          <w:rFonts w:ascii="Times New Roman" w:hAnsi="Times New Roman" w:cs="Times New Roman"/>
          <w:sz w:val="24"/>
          <w:szCs w:val="24"/>
        </w:rPr>
        <w:t xml:space="preserve"> и разви</w:t>
      </w:r>
      <w:r w:rsidR="00EC6A4D">
        <w:rPr>
          <w:rFonts w:ascii="Times New Roman" w:hAnsi="Times New Roman" w:cs="Times New Roman"/>
          <w:sz w:val="24"/>
          <w:szCs w:val="24"/>
        </w:rPr>
        <w:t>вать</w:t>
      </w:r>
      <w:r w:rsidR="00284AB2" w:rsidRPr="004F5E3B">
        <w:rPr>
          <w:rFonts w:ascii="Times New Roman" w:hAnsi="Times New Roman" w:cs="Times New Roman"/>
          <w:sz w:val="24"/>
          <w:szCs w:val="24"/>
        </w:rPr>
        <w:t xml:space="preserve"> компетентности в области использования информационно-коммуникационных технологий (д</w:t>
      </w:r>
      <w:r w:rsidRPr="004F5E3B">
        <w:rPr>
          <w:rFonts w:ascii="Times New Roman" w:hAnsi="Times New Roman" w:cs="Times New Roman"/>
          <w:sz w:val="24"/>
          <w:szCs w:val="24"/>
        </w:rPr>
        <w:t xml:space="preserve">алее — ИКТ).                               </w:t>
      </w:r>
      <w:r w:rsidR="00284AB2" w:rsidRPr="004F5E3B">
        <w:rPr>
          <w:rFonts w:ascii="Times New Roman" w:hAnsi="Times New Roman" w:cs="Times New Roman"/>
          <w:sz w:val="24"/>
          <w:szCs w:val="24"/>
        </w:rPr>
        <w:t xml:space="preserve"> </w:t>
      </w:r>
    </w:p>
    <w:p w:rsidR="00EC6A4D" w:rsidRDefault="00EC6A4D" w:rsidP="00EC6A4D">
      <w:pPr>
        <w:spacing w:after="0" w:line="240" w:lineRule="auto"/>
        <w:rPr>
          <w:rFonts w:ascii="Times New Roman" w:hAnsi="Times New Roman" w:cs="Times New Roman"/>
          <w:sz w:val="24"/>
          <w:szCs w:val="24"/>
        </w:rPr>
      </w:pPr>
    </w:p>
    <w:p w:rsidR="00196E2C" w:rsidRDefault="00196E2C" w:rsidP="00EC6A4D">
      <w:pPr>
        <w:spacing w:after="0" w:line="240" w:lineRule="auto"/>
        <w:rPr>
          <w:rFonts w:ascii="Times New Roman" w:hAnsi="Times New Roman" w:cs="Times New Roman"/>
          <w:b/>
          <w:sz w:val="24"/>
          <w:szCs w:val="24"/>
        </w:rPr>
      </w:pPr>
      <w:r w:rsidRPr="004F5E3B">
        <w:rPr>
          <w:rFonts w:ascii="Times New Roman" w:hAnsi="Times New Roman" w:cs="Times New Roman"/>
          <w:b/>
          <w:sz w:val="24"/>
          <w:szCs w:val="24"/>
        </w:rPr>
        <w:t>Познавательные УУД</w:t>
      </w:r>
    </w:p>
    <w:p w:rsidR="00EC6A4D" w:rsidRPr="004F5E3B" w:rsidRDefault="00EC6A4D" w:rsidP="00EC6A4D">
      <w:pPr>
        <w:spacing w:after="0" w:line="240" w:lineRule="auto"/>
        <w:rPr>
          <w:rFonts w:ascii="Times New Roman" w:hAnsi="Times New Roman" w:cs="Times New Roman"/>
          <w:b/>
          <w:sz w:val="24"/>
          <w:szCs w:val="24"/>
        </w:rPr>
      </w:pPr>
    </w:p>
    <w:p w:rsidR="00196E2C" w:rsidRPr="004F5E3B" w:rsidRDefault="00196E2C"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 xml:space="preserve"> - </w:t>
      </w:r>
      <w:r w:rsidR="008B623F" w:rsidRPr="004F5E3B">
        <w:rPr>
          <w:rFonts w:ascii="Times New Roman" w:hAnsi="Times New Roman" w:cs="Times New Roman"/>
          <w:sz w:val="24"/>
          <w:szCs w:val="24"/>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196E2C" w:rsidRPr="004F5E3B" w:rsidRDefault="00196E2C"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lastRenderedPageBreak/>
        <w:t xml:space="preserve"> - </w:t>
      </w:r>
      <w:r w:rsidR="008B623F" w:rsidRPr="004F5E3B">
        <w:rPr>
          <w:rFonts w:ascii="Times New Roman" w:hAnsi="Times New Roman" w:cs="Times New Roman"/>
          <w:sz w:val="24"/>
          <w:szCs w:val="24"/>
        </w:rPr>
        <w:t xml:space="preserve">создавать, применять и преобразовывать знаки </w:t>
      </w:r>
      <w:r w:rsidR="00EC6A4D" w:rsidRPr="004F5E3B">
        <w:rPr>
          <w:rFonts w:ascii="Times New Roman" w:hAnsi="Times New Roman" w:cs="Times New Roman"/>
          <w:sz w:val="24"/>
          <w:szCs w:val="24"/>
        </w:rPr>
        <w:t>и символы</w:t>
      </w:r>
      <w:r w:rsidR="008B623F" w:rsidRPr="004F5E3B">
        <w:rPr>
          <w:rFonts w:ascii="Times New Roman" w:hAnsi="Times New Roman" w:cs="Times New Roman"/>
          <w:sz w:val="24"/>
          <w:szCs w:val="24"/>
        </w:rPr>
        <w:t>, модели и схемы для решения учебных и познавательных задач.</w:t>
      </w:r>
    </w:p>
    <w:p w:rsidR="00284AB2" w:rsidRPr="004F5E3B" w:rsidRDefault="00196E2C" w:rsidP="00EC6A4D">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 xml:space="preserve"> - </w:t>
      </w:r>
      <w:r w:rsidR="0032793F">
        <w:rPr>
          <w:rFonts w:ascii="Times New Roman" w:hAnsi="Times New Roman" w:cs="Times New Roman"/>
          <w:sz w:val="24"/>
          <w:szCs w:val="24"/>
        </w:rPr>
        <w:t>с</w:t>
      </w:r>
      <w:r w:rsidR="00284AB2" w:rsidRPr="004F5E3B">
        <w:rPr>
          <w:rFonts w:ascii="Times New Roman" w:hAnsi="Times New Roman" w:cs="Times New Roman"/>
          <w:sz w:val="24"/>
          <w:szCs w:val="24"/>
        </w:rPr>
        <w:t xml:space="preserve">мысловое чтение. </w:t>
      </w:r>
    </w:p>
    <w:p w:rsidR="00284AB2" w:rsidRPr="004F5E3B" w:rsidRDefault="00284AB2" w:rsidP="004F5E3B">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 xml:space="preserve"> </w:t>
      </w:r>
      <w:r w:rsidR="0032793F">
        <w:rPr>
          <w:rFonts w:ascii="Times New Roman" w:hAnsi="Times New Roman" w:cs="Times New Roman"/>
          <w:sz w:val="24"/>
          <w:szCs w:val="24"/>
        </w:rPr>
        <w:t xml:space="preserve">- </w:t>
      </w:r>
      <w:r w:rsidRPr="004F5E3B">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284AB2" w:rsidRPr="004F5E3B" w:rsidRDefault="0032793F" w:rsidP="004F5E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284AB2" w:rsidRPr="004F5E3B">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284AB2" w:rsidRPr="004F5E3B" w:rsidRDefault="0032793F" w:rsidP="004F5E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284AB2" w:rsidRPr="004F5E3B">
        <w:rPr>
          <w:rFonts w:ascii="Times New Roman" w:hAnsi="Times New Roman" w:cs="Times New Roman"/>
          <w:sz w:val="24"/>
          <w:szCs w:val="24"/>
        </w:rPr>
        <w:t xml:space="preserve"> устанавливать взаимосвязь описанных в тексте событий, явлений, процессов;</w:t>
      </w:r>
    </w:p>
    <w:p w:rsidR="00284AB2" w:rsidRPr="004F5E3B" w:rsidRDefault="0032793F" w:rsidP="004F5E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284AB2" w:rsidRPr="004F5E3B">
        <w:rPr>
          <w:rFonts w:ascii="Times New Roman" w:hAnsi="Times New Roman" w:cs="Times New Roman"/>
          <w:sz w:val="24"/>
          <w:szCs w:val="24"/>
        </w:rPr>
        <w:t xml:space="preserve"> резюмировать главную идею текста; </w:t>
      </w:r>
    </w:p>
    <w:p w:rsidR="00196E2C" w:rsidRPr="004F5E3B" w:rsidRDefault="0032793F" w:rsidP="004F5E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284AB2" w:rsidRPr="004F5E3B">
        <w:rPr>
          <w:rFonts w:ascii="Times New Roman" w:hAnsi="Times New Roman" w:cs="Times New Roman"/>
          <w:sz w:val="24"/>
          <w:szCs w:val="24"/>
        </w:rPr>
        <w:t>критически оценивать содержание и форму текста.</w:t>
      </w:r>
    </w:p>
    <w:p w:rsidR="00284AB2" w:rsidRPr="004F5E3B" w:rsidRDefault="0032793F" w:rsidP="003279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84AB2" w:rsidRPr="004F5E3B">
        <w:rPr>
          <w:rFonts w:ascii="Times New Roman" w:hAnsi="Times New Roman" w:cs="Times New Roman"/>
          <w:sz w:val="24"/>
          <w:szCs w:val="24"/>
        </w:rPr>
        <w:t>-</w:t>
      </w:r>
      <w:r>
        <w:rPr>
          <w:rFonts w:ascii="Times New Roman" w:hAnsi="Times New Roman" w:cs="Times New Roman"/>
          <w:sz w:val="24"/>
          <w:szCs w:val="24"/>
        </w:rPr>
        <w:t xml:space="preserve"> ф</w:t>
      </w:r>
      <w:r w:rsidR="00284AB2" w:rsidRPr="004F5E3B">
        <w:rPr>
          <w:rFonts w:ascii="Times New Roman" w:hAnsi="Times New Roman" w:cs="Times New Roman"/>
          <w:sz w:val="24"/>
          <w:szCs w:val="24"/>
        </w:rPr>
        <w:t>ормирова</w:t>
      </w:r>
      <w:r>
        <w:rPr>
          <w:rFonts w:ascii="Times New Roman" w:hAnsi="Times New Roman" w:cs="Times New Roman"/>
          <w:sz w:val="24"/>
          <w:szCs w:val="24"/>
        </w:rPr>
        <w:t>ть</w:t>
      </w:r>
      <w:r w:rsidR="00284AB2" w:rsidRPr="004F5E3B">
        <w:rPr>
          <w:rFonts w:ascii="Times New Roman" w:hAnsi="Times New Roman" w:cs="Times New Roman"/>
          <w:sz w:val="24"/>
          <w:szCs w:val="24"/>
        </w:rPr>
        <w:t xml:space="preserve"> и разви</w:t>
      </w:r>
      <w:r>
        <w:rPr>
          <w:rFonts w:ascii="Times New Roman" w:hAnsi="Times New Roman" w:cs="Times New Roman"/>
          <w:sz w:val="24"/>
          <w:szCs w:val="24"/>
        </w:rPr>
        <w:t>вать</w:t>
      </w:r>
      <w:r w:rsidR="00284AB2" w:rsidRPr="004F5E3B">
        <w:rPr>
          <w:rFonts w:ascii="Times New Roman" w:hAnsi="Times New Roman" w:cs="Times New Roman"/>
          <w:sz w:val="24"/>
          <w:szCs w:val="24"/>
        </w:rPr>
        <w:t xml:space="preserve"> экологическо</w:t>
      </w:r>
      <w:r>
        <w:rPr>
          <w:rFonts w:ascii="Times New Roman" w:hAnsi="Times New Roman" w:cs="Times New Roman"/>
          <w:sz w:val="24"/>
          <w:szCs w:val="24"/>
        </w:rPr>
        <w:t xml:space="preserve">е </w:t>
      </w:r>
      <w:r w:rsidR="00284AB2" w:rsidRPr="004F5E3B">
        <w:rPr>
          <w:rFonts w:ascii="Times New Roman" w:hAnsi="Times New Roman" w:cs="Times New Roman"/>
          <w:sz w:val="24"/>
          <w:szCs w:val="24"/>
        </w:rPr>
        <w:t>мышлени</w:t>
      </w:r>
      <w:r>
        <w:rPr>
          <w:rFonts w:ascii="Times New Roman" w:hAnsi="Times New Roman" w:cs="Times New Roman"/>
          <w:sz w:val="24"/>
          <w:szCs w:val="24"/>
        </w:rPr>
        <w:t>е</w:t>
      </w:r>
      <w:r w:rsidR="00284AB2" w:rsidRPr="004F5E3B">
        <w:rPr>
          <w:rFonts w:ascii="Times New Roman" w:hAnsi="Times New Roman" w:cs="Times New Roman"/>
          <w:sz w:val="24"/>
          <w:szCs w:val="24"/>
        </w:rPr>
        <w:t>, применять его в познавательной, коммуникативной, социальной практике и профессиональной ориентации.</w:t>
      </w:r>
    </w:p>
    <w:p w:rsidR="00284AB2" w:rsidRPr="004F5E3B" w:rsidRDefault="0032793F" w:rsidP="003279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84AB2" w:rsidRPr="004F5E3B">
        <w:rPr>
          <w:rFonts w:ascii="Times New Roman" w:hAnsi="Times New Roman" w:cs="Times New Roman"/>
          <w:sz w:val="24"/>
          <w:szCs w:val="24"/>
        </w:rPr>
        <w:t>-</w:t>
      </w:r>
      <w:r>
        <w:rPr>
          <w:rFonts w:ascii="Times New Roman" w:hAnsi="Times New Roman" w:cs="Times New Roman"/>
          <w:sz w:val="24"/>
          <w:szCs w:val="24"/>
        </w:rPr>
        <w:t xml:space="preserve"> р</w:t>
      </w:r>
      <w:r w:rsidR="00284AB2" w:rsidRPr="004F5E3B">
        <w:rPr>
          <w:rFonts w:ascii="Times New Roman" w:hAnsi="Times New Roman" w:cs="Times New Roman"/>
          <w:sz w:val="24"/>
          <w:szCs w:val="24"/>
        </w:rPr>
        <w:t>азви</w:t>
      </w:r>
      <w:r>
        <w:rPr>
          <w:rFonts w:ascii="Times New Roman" w:hAnsi="Times New Roman" w:cs="Times New Roman"/>
          <w:sz w:val="24"/>
          <w:szCs w:val="24"/>
        </w:rPr>
        <w:t>вать</w:t>
      </w:r>
      <w:r w:rsidR="00284AB2" w:rsidRPr="004F5E3B">
        <w:rPr>
          <w:rFonts w:ascii="Times New Roman" w:hAnsi="Times New Roman" w:cs="Times New Roman"/>
          <w:sz w:val="24"/>
          <w:szCs w:val="24"/>
        </w:rPr>
        <w:t xml:space="preserve"> мотиваци</w:t>
      </w:r>
      <w:r>
        <w:rPr>
          <w:rFonts w:ascii="Times New Roman" w:hAnsi="Times New Roman" w:cs="Times New Roman"/>
          <w:sz w:val="24"/>
          <w:szCs w:val="24"/>
        </w:rPr>
        <w:t>ю</w:t>
      </w:r>
      <w:r w:rsidR="00284AB2" w:rsidRPr="004F5E3B">
        <w:rPr>
          <w:rFonts w:ascii="Times New Roman" w:hAnsi="Times New Roman" w:cs="Times New Roman"/>
          <w:sz w:val="24"/>
          <w:szCs w:val="24"/>
        </w:rPr>
        <w:t xml:space="preserve"> к овладению культурой активного использования словарей и других поисковых систем. </w:t>
      </w:r>
    </w:p>
    <w:p w:rsidR="009D0FD8" w:rsidRPr="004F5E3B" w:rsidRDefault="009D0FD8" w:rsidP="004F5E3B">
      <w:pPr>
        <w:spacing w:line="240" w:lineRule="auto"/>
        <w:rPr>
          <w:rFonts w:ascii="Times New Roman" w:hAnsi="Times New Roman" w:cs="Times New Roman"/>
          <w:sz w:val="24"/>
          <w:szCs w:val="24"/>
        </w:rPr>
      </w:pPr>
    </w:p>
    <w:p w:rsidR="00196E2C" w:rsidRPr="004F5E3B" w:rsidRDefault="00196E2C"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Предметные результаты:</w:t>
      </w:r>
    </w:p>
    <w:p w:rsidR="00196E2C" w:rsidRPr="004F5E3B" w:rsidRDefault="00196E2C"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Обучающийся научится:</w:t>
      </w:r>
    </w:p>
    <w:p w:rsidR="0032793F" w:rsidRDefault="00196E2C" w:rsidP="0032793F">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 xml:space="preserve"> - </w:t>
      </w:r>
      <w:r w:rsidR="00284AB2" w:rsidRPr="004F5E3B">
        <w:rPr>
          <w:rFonts w:ascii="Times New Roman" w:hAnsi="Times New Roman" w:cs="Times New Roman"/>
          <w:sz w:val="24"/>
          <w:szCs w:val="24"/>
        </w:rPr>
        <w:t>понима</w:t>
      </w:r>
      <w:r w:rsidR="00A200B0">
        <w:rPr>
          <w:rFonts w:ascii="Times New Roman" w:hAnsi="Times New Roman" w:cs="Times New Roman"/>
          <w:sz w:val="24"/>
          <w:szCs w:val="24"/>
        </w:rPr>
        <w:t>ть,</w:t>
      </w:r>
      <w:r w:rsidR="00284AB2" w:rsidRPr="004F5E3B">
        <w:rPr>
          <w:rFonts w:ascii="Times New Roman" w:hAnsi="Times New Roman" w:cs="Times New Roman"/>
          <w:sz w:val="24"/>
          <w:szCs w:val="24"/>
        </w:rPr>
        <w:t xml:space="preserve"> описывать и объяснять физические явления: поступательное движение, смена дня и ночи на Земле, свободное падение тел, невесомость, движение по окружности с постоянной по модулю скоростью, колебания математического и пружинного маятников, резонанс (в том числе звуковой), механические волны, длина волны, отражение звука, эхо; </w:t>
      </w:r>
    </w:p>
    <w:p w:rsidR="0032793F" w:rsidRDefault="0032793F" w:rsidP="003279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284AB2" w:rsidRPr="004F5E3B">
        <w:rPr>
          <w:rFonts w:ascii="Times New Roman" w:hAnsi="Times New Roman" w:cs="Times New Roman"/>
          <w:sz w:val="24"/>
          <w:szCs w:val="24"/>
        </w:rPr>
        <w:t xml:space="preserve"> зна</w:t>
      </w:r>
      <w:r w:rsidR="00A200B0">
        <w:rPr>
          <w:rFonts w:ascii="Times New Roman" w:hAnsi="Times New Roman" w:cs="Times New Roman"/>
          <w:sz w:val="24"/>
          <w:szCs w:val="24"/>
        </w:rPr>
        <w:t>ть</w:t>
      </w:r>
      <w:r w:rsidR="00284AB2" w:rsidRPr="004F5E3B">
        <w:rPr>
          <w:rFonts w:ascii="Times New Roman" w:hAnsi="Times New Roman" w:cs="Times New Roman"/>
          <w:sz w:val="24"/>
          <w:szCs w:val="24"/>
        </w:rPr>
        <w:t xml:space="preserve"> и давать определения/описания физических понятий: относительность движения, первая космическая 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18 ускорение при равномерном движении тела по окружности, импульс; </w:t>
      </w:r>
    </w:p>
    <w:p w:rsidR="004F72C0" w:rsidRDefault="0032793F" w:rsidP="004F72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284AB2" w:rsidRPr="004F5E3B">
        <w:rPr>
          <w:rFonts w:ascii="Times New Roman" w:hAnsi="Times New Roman" w:cs="Times New Roman"/>
          <w:sz w:val="24"/>
          <w:szCs w:val="24"/>
        </w:rPr>
        <w:t xml:space="preserve"> </w:t>
      </w:r>
      <w:r w:rsidR="00E03A18" w:rsidRPr="004F5E3B">
        <w:rPr>
          <w:rFonts w:ascii="Times New Roman" w:hAnsi="Times New Roman" w:cs="Times New Roman"/>
          <w:sz w:val="24"/>
          <w:szCs w:val="24"/>
        </w:rPr>
        <w:t>измерять</w:t>
      </w:r>
      <w:r w:rsidR="00E03A18">
        <w:rPr>
          <w:rFonts w:ascii="Times New Roman" w:hAnsi="Times New Roman" w:cs="Times New Roman"/>
          <w:sz w:val="24"/>
          <w:szCs w:val="24"/>
        </w:rPr>
        <w:t xml:space="preserve"> </w:t>
      </w:r>
      <w:r w:rsidR="00E03A18" w:rsidRPr="004F5E3B">
        <w:rPr>
          <w:rFonts w:ascii="Times New Roman" w:hAnsi="Times New Roman" w:cs="Times New Roman"/>
          <w:sz w:val="24"/>
          <w:szCs w:val="24"/>
        </w:rPr>
        <w:t>скорость</w:t>
      </w:r>
      <w:r w:rsidR="00284AB2" w:rsidRPr="004F5E3B">
        <w:rPr>
          <w:rFonts w:ascii="Times New Roman" w:hAnsi="Times New Roman" w:cs="Times New Roman"/>
          <w:sz w:val="24"/>
          <w:szCs w:val="24"/>
        </w:rPr>
        <w:t>, мгновенную скорость и ускорение при равноускоренном прямолинейном движении, центростремительное ускорение при равномерном движении по окружности, массу, силу, вес, силу трения скольжения, силу трения качения, объем, плотность тела, равнодействующую сил, действующих на тело, механическую работу, мощность, плечо силы, момент силы, КПД, потен</w:t>
      </w:r>
      <w:r w:rsidR="004F72C0">
        <w:rPr>
          <w:rFonts w:ascii="Times New Roman" w:hAnsi="Times New Roman" w:cs="Times New Roman"/>
          <w:sz w:val="24"/>
          <w:szCs w:val="24"/>
        </w:rPr>
        <w:t>циальную и кинетическую энергию.</w:t>
      </w:r>
    </w:p>
    <w:p w:rsidR="004F72C0" w:rsidRPr="004F5E3B" w:rsidRDefault="004F72C0" w:rsidP="004F72C0">
      <w:pPr>
        <w:spacing w:after="0" w:line="240" w:lineRule="auto"/>
        <w:rPr>
          <w:rFonts w:ascii="Times New Roman" w:hAnsi="Times New Roman" w:cs="Times New Roman"/>
          <w:sz w:val="24"/>
          <w:szCs w:val="24"/>
        </w:rPr>
      </w:pPr>
    </w:p>
    <w:p w:rsidR="001D785B" w:rsidRPr="004F5E3B" w:rsidRDefault="001D785B" w:rsidP="004F5E3B">
      <w:pPr>
        <w:spacing w:line="240" w:lineRule="auto"/>
        <w:rPr>
          <w:rFonts w:ascii="Times New Roman" w:hAnsi="Times New Roman" w:cs="Times New Roman"/>
          <w:b/>
          <w:sz w:val="24"/>
          <w:szCs w:val="24"/>
        </w:rPr>
      </w:pPr>
      <w:r w:rsidRPr="004F5E3B">
        <w:rPr>
          <w:rFonts w:ascii="Times New Roman" w:hAnsi="Times New Roman" w:cs="Times New Roman"/>
          <w:b/>
          <w:sz w:val="24"/>
          <w:szCs w:val="24"/>
        </w:rPr>
        <w:t>Обучающийся получит возможность научиться:</w:t>
      </w:r>
    </w:p>
    <w:p w:rsidR="001D785B" w:rsidRPr="004F5E3B" w:rsidRDefault="009557CE" w:rsidP="004F5E3B">
      <w:pPr>
        <w:spacing w:line="240" w:lineRule="auto"/>
        <w:rPr>
          <w:rFonts w:ascii="Times New Roman" w:hAnsi="Times New Roman" w:cs="Times New Roman"/>
          <w:sz w:val="24"/>
          <w:szCs w:val="24"/>
        </w:rPr>
      </w:pPr>
      <w:r w:rsidRPr="004F5E3B">
        <w:rPr>
          <w:rFonts w:ascii="Times New Roman" w:hAnsi="Times New Roman" w:cs="Times New Roman"/>
          <w:sz w:val="24"/>
          <w:szCs w:val="24"/>
        </w:rPr>
        <w:t xml:space="preserve"> </w:t>
      </w:r>
      <w:r w:rsidR="004F72C0">
        <w:rPr>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 xml:space="preserve"> понима</w:t>
      </w:r>
      <w:r w:rsidR="004F72C0">
        <w:rPr>
          <w:rStyle w:val="fontstyle01"/>
          <w:rFonts w:ascii="Times New Roman" w:hAnsi="Times New Roman" w:cs="Times New Roman"/>
          <w:sz w:val="24"/>
          <w:szCs w:val="24"/>
        </w:rPr>
        <w:t xml:space="preserve">ть </w:t>
      </w:r>
      <w:r w:rsidR="00D85E26" w:rsidRPr="004F5E3B">
        <w:rPr>
          <w:rStyle w:val="fontstyle01"/>
          <w:rFonts w:ascii="Times New Roman" w:hAnsi="Times New Roman" w:cs="Times New Roman"/>
          <w:sz w:val="24"/>
          <w:szCs w:val="24"/>
        </w:rPr>
        <w:t>и объяснять физические явления: электризация тел, нагревание проводников электрическим током, электрический ток в металлах, электрические явления с позиции строения атома, действия электрического</w:t>
      </w:r>
      <w:r w:rsidR="00D85E26" w:rsidRPr="004F5E3B">
        <w:rPr>
          <w:rFonts w:ascii="Times New Roman" w:hAnsi="Times New Roman" w:cs="Times New Roman"/>
          <w:color w:val="242021"/>
          <w:sz w:val="24"/>
          <w:szCs w:val="24"/>
        </w:rPr>
        <w:br/>
      </w:r>
      <w:r w:rsidR="00D85E26" w:rsidRPr="004F5E3B">
        <w:rPr>
          <w:rStyle w:val="fontstyle01"/>
          <w:rFonts w:ascii="Times New Roman" w:hAnsi="Times New Roman" w:cs="Times New Roman"/>
          <w:sz w:val="24"/>
          <w:szCs w:val="24"/>
        </w:rPr>
        <w:t>тока, намагниченность железа и стали, взаимодействие магнитов, взаимодействие проводника с током и магнитной стрелки,</w:t>
      </w:r>
      <w:r w:rsidR="00D85E26" w:rsidRPr="004F5E3B">
        <w:rPr>
          <w:rFonts w:ascii="Times New Roman" w:hAnsi="Times New Roman" w:cs="Times New Roman"/>
          <w:color w:val="242021"/>
          <w:sz w:val="24"/>
          <w:szCs w:val="24"/>
        </w:rPr>
        <w:br/>
      </w:r>
      <w:r w:rsidR="00D85E26" w:rsidRPr="004F5E3B">
        <w:rPr>
          <w:rStyle w:val="fontstyle01"/>
          <w:rFonts w:ascii="Times New Roman" w:hAnsi="Times New Roman" w:cs="Times New Roman"/>
          <w:sz w:val="24"/>
          <w:szCs w:val="24"/>
        </w:rPr>
        <w:t>действие магнитного поля на проводник с током;</w:t>
      </w:r>
      <w:r w:rsidR="00D85E26" w:rsidRPr="004F5E3B">
        <w:rPr>
          <w:rFonts w:ascii="Times New Roman" w:hAnsi="Times New Roman" w:cs="Times New Roman"/>
          <w:color w:val="242021"/>
          <w:sz w:val="24"/>
          <w:szCs w:val="24"/>
        </w:rPr>
        <w:br/>
      </w:r>
      <w:r w:rsidR="004F72C0">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 xml:space="preserve"> понима</w:t>
      </w:r>
      <w:r w:rsidR="004F72C0">
        <w:rPr>
          <w:rStyle w:val="fontstyle01"/>
          <w:rFonts w:ascii="Times New Roman" w:hAnsi="Times New Roman" w:cs="Times New Roman"/>
          <w:sz w:val="24"/>
          <w:szCs w:val="24"/>
        </w:rPr>
        <w:t>ть,</w:t>
      </w:r>
      <w:r w:rsidR="00D85E26" w:rsidRPr="004F5E3B">
        <w:rPr>
          <w:rStyle w:val="fontstyle01"/>
          <w:rFonts w:ascii="Times New Roman" w:hAnsi="Times New Roman" w:cs="Times New Roman"/>
          <w:sz w:val="24"/>
          <w:szCs w:val="24"/>
        </w:rPr>
        <w:t xml:space="preserve">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спектров</w:t>
      </w:r>
      <w:r w:rsidR="00D85E26" w:rsidRPr="004F5E3B">
        <w:rPr>
          <w:rFonts w:ascii="Times New Roman" w:hAnsi="Times New Roman" w:cs="Times New Roman"/>
          <w:color w:val="242021"/>
          <w:sz w:val="24"/>
          <w:szCs w:val="24"/>
        </w:rPr>
        <w:br/>
      </w:r>
      <w:r w:rsidR="00D85E26" w:rsidRPr="004F5E3B">
        <w:rPr>
          <w:rStyle w:val="fontstyle01"/>
          <w:rFonts w:ascii="Times New Roman" w:hAnsi="Times New Roman" w:cs="Times New Roman"/>
          <w:sz w:val="24"/>
          <w:szCs w:val="24"/>
        </w:rPr>
        <w:t>испускания и поглощения;</w:t>
      </w:r>
      <w:r w:rsidR="00D85E26" w:rsidRPr="004F5E3B">
        <w:rPr>
          <w:rFonts w:ascii="Times New Roman" w:hAnsi="Times New Roman" w:cs="Times New Roman"/>
          <w:color w:val="242021"/>
          <w:sz w:val="24"/>
          <w:szCs w:val="24"/>
        </w:rPr>
        <w:br/>
      </w:r>
      <w:r w:rsidR="004F72C0">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 xml:space="preserve"> давать определения/описания физических понятий: магнитное поле, линии магнитной индукции, однородное и неоднородное магнитное поле, магнитный</w:t>
      </w:r>
      <w:r w:rsidR="00D85E26" w:rsidRPr="004F5E3B">
        <w:rPr>
          <w:rFonts w:ascii="Times New Roman" w:hAnsi="Times New Roman" w:cs="Times New Roman"/>
          <w:color w:val="242021"/>
          <w:sz w:val="24"/>
          <w:szCs w:val="24"/>
        </w:rPr>
        <w:t xml:space="preserve"> </w:t>
      </w:r>
      <w:r w:rsidR="00D85E26" w:rsidRPr="004F5E3B">
        <w:rPr>
          <w:rStyle w:val="fontstyle01"/>
          <w:rFonts w:ascii="Times New Roman" w:hAnsi="Times New Roman" w:cs="Times New Roman"/>
          <w:sz w:val="24"/>
          <w:szCs w:val="24"/>
        </w:rPr>
        <w:t>поток, переменный электрический ток, электромагнитное</w:t>
      </w:r>
      <w:r w:rsidR="00D85E26" w:rsidRPr="004F5E3B">
        <w:rPr>
          <w:rFonts w:ascii="Times New Roman" w:hAnsi="Times New Roman" w:cs="Times New Roman"/>
          <w:color w:val="242021"/>
          <w:sz w:val="24"/>
          <w:szCs w:val="24"/>
        </w:rPr>
        <w:t xml:space="preserve">   </w:t>
      </w:r>
      <w:r w:rsidR="0048257C">
        <w:rPr>
          <w:rStyle w:val="fontstyle01"/>
          <w:rFonts w:ascii="Times New Roman" w:hAnsi="Times New Roman" w:cs="Times New Roman"/>
          <w:sz w:val="24"/>
          <w:szCs w:val="24"/>
        </w:rPr>
        <w:t>поле, электромаг</w:t>
      </w:r>
      <w:r w:rsidR="00D85E26" w:rsidRPr="004F5E3B">
        <w:rPr>
          <w:rStyle w:val="fontstyle01"/>
          <w:rFonts w:ascii="Times New Roman" w:hAnsi="Times New Roman" w:cs="Times New Roman"/>
          <w:sz w:val="24"/>
          <w:szCs w:val="24"/>
        </w:rPr>
        <w:t>нитные  волны, электромагнитные колебания,</w:t>
      </w:r>
      <w:r w:rsidR="00D85E26" w:rsidRPr="004F5E3B">
        <w:rPr>
          <w:rFonts w:ascii="Times New Roman" w:hAnsi="Times New Roman" w:cs="Times New Roman"/>
          <w:color w:val="242021"/>
          <w:sz w:val="24"/>
          <w:szCs w:val="24"/>
        </w:rPr>
        <w:t xml:space="preserve"> </w:t>
      </w:r>
      <w:r w:rsidR="00D85E26" w:rsidRPr="004F5E3B">
        <w:rPr>
          <w:rStyle w:val="fontstyle01"/>
          <w:rFonts w:ascii="Times New Roman" w:hAnsi="Times New Roman" w:cs="Times New Roman"/>
          <w:sz w:val="24"/>
          <w:szCs w:val="24"/>
        </w:rPr>
        <w:t>радиосвязь, видимый свет; физических величин: магнитная</w:t>
      </w:r>
      <w:r w:rsidR="00D85E26" w:rsidRPr="004F5E3B">
        <w:rPr>
          <w:rFonts w:ascii="Times New Roman" w:hAnsi="Times New Roman" w:cs="Times New Roman"/>
          <w:color w:val="242021"/>
          <w:sz w:val="24"/>
          <w:szCs w:val="24"/>
        </w:rPr>
        <w:t xml:space="preserve">  </w:t>
      </w:r>
      <w:r w:rsidR="00D85E26" w:rsidRPr="004F5E3B">
        <w:rPr>
          <w:rStyle w:val="fontstyle01"/>
          <w:rFonts w:ascii="Times New Roman" w:hAnsi="Times New Roman" w:cs="Times New Roman"/>
          <w:sz w:val="24"/>
          <w:szCs w:val="24"/>
        </w:rPr>
        <w:t>индукция, индуктивность, период, частота и амплитуда электромагнитных колебаний, показатели преломления света;</w:t>
      </w:r>
      <w:r w:rsidR="00D85E26" w:rsidRPr="004F5E3B">
        <w:rPr>
          <w:rFonts w:ascii="Times New Roman" w:hAnsi="Times New Roman" w:cs="Times New Roman"/>
          <w:color w:val="242021"/>
          <w:sz w:val="24"/>
          <w:szCs w:val="24"/>
        </w:rPr>
        <w:br/>
      </w:r>
      <w:r w:rsidR="00BF17FD">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 xml:space="preserve">знание формулировок, понимание смысла и умение применять закон преломления света </w:t>
      </w:r>
      <w:r w:rsidR="00D85E26" w:rsidRPr="004F5E3B">
        <w:rPr>
          <w:rStyle w:val="fontstyle01"/>
          <w:rFonts w:ascii="Times New Roman" w:hAnsi="Times New Roman" w:cs="Times New Roman"/>
          <w:sz w:val="24"/>
          <w:szCs w:val="24"/>
        </w:rPr>
        <w:lastRenderedPageBreak/>
        <w:t>и правило Ленца, квантовых</w:t>
      </w:r>
      <w:r w:rsidR="00D85E26" w:rsidRPr="004F5E3B">
        <w:rPr>
          <w:rFonts w:ascii="Times New Roman" w:hAnsi="Times New Roman" w:cs="Times New Roman"/>
          <w:color w:val="242021"/>
          <w:sz w:val="24"/>
          <w:szCs w:val="24"/>
        </w:rPr>
        <w:t xml:space="preserve"> </w:t>
      </w:r>
      <w:r w:rsidR="00D85E26" w:rsidRPr="004F5E3B">
        <w:rPr>
          <w:rStyle w:val="fontstyle01"/>
          <w:rFonts w:ascii="Times New Roman" w:hAnsi="Times New Roman" w:cs="Times New Roman"/>
          <w:sz w:val="24"/>
          <w:szCs w:val="24"/>
        </w:rPr>
        <w:t>постулатов Бора;</w:t>
      </w:r>
      <w:r w:rsidR="00D85E26" w:rsidRPr="004F5E3B">
        <w:rPr>
          <w:rFonts w:ascii="Times New Roman" w:hAnsi="Times New Roman" w:cs="Times New Roman"/>
          <w:color w:val="242021"/>
          <w:sz w:val="24"/>
          <w:szCs w:val="24"/>
        </w:rPr>
        <w:br/>
      </w:r>
      <w:r w:rsidR="00BF17FD">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понимание смысла основных физических законов и умение применять их на практике: закон сохранения электрического заряда, закон Ома для участка цепи, закон Джоуля—Ленца.</w:t>
      </w:r>
      <w:r w:rsidR="00D85E26" w:rsidRPr="004F5E3B">
        <w:rPr>
          <w:rFonts w:ascii="Times New Roman" w:hAnsi="Times New Roman" w:cs="Times New Roman"/>
          <w:color w:val="242021"/>
          <w:sz w:val="24"/>
          <w:szCs w:val="24"/>
        </w:rPr>
        <w:br/>
      </w:r>
      <w:r w:rsidR="00BF17FD">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 xml:space="preserve"> умение измерять: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r w:rsidR="00D85E26" w:rsidRPr="004F5E3B">
        <w:rPr>
          <w:rFonts w:ascii="Times New Roman" w:hAnsi="Times New Roman" w:cs="Times New Roman"/>
          <w:color w:val="242021"/>
          <w:sz w:val="24"/>
          <w:szCs w:val="24"/>
        </w:rPr>
        <w:br/>
      </w:r>
      <w:r w:rsidR="00BF17FD">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 xml:space="preserve"> владение экспериментальными методами исследования</w:t>
      </w:r>
      <w:r w:rsidR="00D85E26" w:rsidRPr="004F5E3B">
        <w:rPr>
          <w:rFonts w:ascii="Times New Roman" w:hAnsi="Times New Roman" w:cs="Times New Roman"/>
          <w:color w:val="242021"/>
          <w:sz w:val="24"/>
          <w:szCs w:val="24"/>
        </w:rPr>
        <w:t>;</w:t>
      </w:r>
      <w:r w:rsidR="00D85E26" w:rsidRPr="004F5E3B">
        <w:rPr>
          <w:rFonts w:ascii="Times New Roman" w:hAnsi="Times New Roman" w:cs="Times New Roman"/>
          <w:color w:val="242021"/>
          <w:sz w:val="24"/>
          <w:szCs w:val="24"/>
        </w:rPr>
        <w:br/>
      </w:r>
      <w:r w:rsidR="00BF17FD">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понимание принципа действия электроскопа, электрометра, гальванического</w:t>
      </w:r>
      <w:r w:rsidR="00F06DB7" w:rsidRPr="004F5E3B">
        <w:rPr>
          <w:rStyle w:val="fontstyle01"/>
          <w:rFonts w:ascii="Times New Roman" w:hAnsi="Times New Roman" w:cs="Times New Roman"/>
          <w:sz w:val="24"/>
          <w:szCs w:val="24"/>
        </w:rPr>
        <w:t xml:space="preserve">  </w:t>
      </w:r>
      <w:r w:rsidR="00D85E26" w:rsidRPr="004F5E3B">
        <w:rPr>
          <w:rStyle w:val="fontstyle01"/>
          <w:rFonts w:ascii="Times New Roman" w:hAnsi="Times New Roman" w:cs="Times New Roman"/>
          <w:sz w:val="24"/>
          <w:szCs w:val="24"/>
        </w:rPr>
        <w:t xml:space="preserve"> элемента, аккумулятора, фонарика, реостата, конденсатора, лампы накаливания и способов обеспечения безопасности при их использовании;</w:t>
      </w:r>
      <w:r w:rsidR="00D85E26" w:rsidRPr="004F5E3B">
        <w:rPr>
          <w:rFonts w:ascii="Times New Roman" w:hAnsi="Times New Roman" w:cs="Times New Roman"/>
          <w:color w:val="242021"/>
          <w:sz w:val="24"/>
          <w:szCs w:val="24"/>
        </w:rPr>
        <w:br/>
      </w:r>
      <w:r w:rsidR="00BF17FD">
        <w:rPr>
          <w:rStyle w:val="fontstyle01"/>
          <w:rFonts w:ascii="Times New Roman" w:hAnsi="Times New Roman" w:cs="Times New Roman"/>
          <w:sz w:val="24"/>
          <w:szCs w:val="24"/>
        </w:rPr>
        <w:t xml:space="preserve"> - </w:t>
      </w:r>
      <w:r w:rsidR="00D85E26" w:rsidRPr="004F5E3B">
        <w:rPr>
          <w:rStyle w:val="fontstyle01"/>
          <w:rFonts w:ascii="Times New Roman" w:hAnsi="Times New Roman" w:cs="Times New Roman"/>
          <w:sz w:val="24"/>
          <w:szCs w:val="24"/>
        </w:rPr>
        <w:t>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w:t>
      </w:r>
    </w:p>
    <w:p w:rsidR="001D785B" w:rsidRPr="004F5E3B" w:rsidRDefault="00D85E26" w:rsidP="004F5E3B">
      <w:pPr>
        <w:spacing w:line="240" w:lineRule="auto"/>
        <w:rPr>
          <w:rFonts w:ascii="Times New Roman" w:hAnsi="Times New Roman" w:cs="Times New Roman"/>
          <w:sz w:val="24"/>
          <w:szCs w:val="24"/>
        </w:rPr>
      </w:pPr>
      <w:r w:rsidRPr="004F5E3B">
        <w:rPr>
          <w:rFonts w:ascii="Times New Roman" w:hAnsi="Times New Roman" w:cs="Times New Roman"/>
          <w:sz w:val="24"/>
          <w:szCs w:val="24"/>
        </w:rPr>
        <w:t xml:space="preserve"> </w:t>
      </w:r>
    </w:p>
    <w:p w:rsidR="001D785B" w:rsidRPr="004F5E3B" w:rsidRDefault="001D785B" w:rsidP="004F5E3B">
      <w:pPr>
        <w:spacing w:line="240" w:lineRule="auto"/>
        <w:rPr>
          <w:rFonts w:ascii="Times New Roman" w:hAnsi="Times New Roman" w:cs="Times New Roman"/>
          <w:sz w:val="24"/>
          <w:szCs w:val="24"/>
        </w:rPr>
      </w:pPr>
    </w:p>
    <w:p w:rsidR="001D785B" w:rsidRPr="004F5E3B" w:rsidRDefault="001D785B" w:rsidP="004F5E3B">
      <w:pPr>
        <w:spacing w:line="240" w:lineRule="auto"/>
        <w:rPr>
          <w:rFonts w:ascii="Times New Roman" w:hAnsi="Times New Roman" w:cs="Times New Roman"/>
          <w:sz w:val="24"/>
          <w:szCs w:val="24"/>
        </w:rPr>
      </w:pPr>
    </w:p>
    <w:p w:rsidR="009D0FD8" w:rsidRPr="004F5E3B" w:rsidRDefault="009D0FD8" w:rsidP="004F5E3B">
      <w:pPr>
        <w:spacing w:line="240" w:lineRule="auto"/>
        <w:rPr>
          <w:rFonts w:ascii="Times New Roman" w:hAnsi="Times New Roman" w:cs="Times New Roman"/>
          <w:b/>
          <w:sz w:val="24"/>
          <w:szCs w:val="24"/>
        </w:rPr>
      </w:pPr>
    </w:p>
    <w:p w:rsidR="009D0FD8" w:rsidRPr="004F5E3B" w:rsidRDefault="009D0FD8" w:rsidP="004F5E3B">
      <w:pPr>
        <w:spacing w:line="240" w:lineRule="auto"/>
        <w:jc w:val="center"/>
        <w:rPr>
          <w:rFonts w:ascii="Times New Roman" w:hAnsi="Times New Roman" w:cs="Times New Roman"/>
          <w:b/>
          <w:sz w:val="24"/>
          <w:szCs w:val="24"/>
        </w:rPr>
      </w:pPr>
    </w:p>
    <w:p w:rsidR="009D0FD8" w:rsidRDefault="009D0FD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E03A18" w:rsidRDefault="00E03A18" w:rsidP="004F5E3B">
      <w:pPr>
        <w:spacing w:line="240" w:lineRule="auto"/>
        <w:jc w:val="center"/>
        <w:rPr>
          <w:rFonts w:ascii="Times New Roman" w:hAnsi="Times New Roman" w:cs="Times New Roman"/>
          <w:b/>
          <w:sz w:val="24"/>
          <w:szCs w:val="24"/>
        </w:rPr>
      </w:pPr>
    </w:p>
    <w:p w:rsidR="0048257C" w:rsidRDefault="0048257C" w:rsidP="004F5E3B">
      <w:pPr>
        <w:spacing w:line="240" w:lineRule="auto"/>
        <w:jc w:val="center"/>
        <w:rPr>
          <w:rFonts w:ascii="Times New Roman" w:hAnsi="Times New Roman" w:cs="Times New Roman"/>
          <w:b/>
          <w:sz w:val="24"/>
          <w:szCs w:val="24"/>
        </w:rPr>
      </w:pPr>
    </w:p>
    <w:p w:rsidR="0048257C" w:rsidRDefault="0048257C" w:rsidP="004F5E3B">
      <w:pPr>
        <w:spacing w:line="240" w:lineRule="auto"/>
        <w:jc w:val="center"/>
        <w:rPr>
          <w:rFonts w:ascii="Times New Roman" w:hAnsi="Times New Roman" w:cs="Times New Roman"/>
          <w:b/>
          <w:sz w:val="24"/>
          <w:szCs w:val="24"/>
        </w:rPr>
      </w:pPr>
    </w:p>
    <w:p w:rsidR="00E03A18" w:rsidRPr="004F5E3B" w:rsidRDefault="00E03A18" w:rsidP="004F5E3B">
      <w:pPr>
        <w:spacing w:line="240" w:lineRule="auto"/>
        <w:jc w:val="center"/>
        <w:rPr>
          <w:rFonts w:ascii="Times New Roman" w:hAnsi="Times New Roman" w:cs="Times New Roman"/>
          <w:b/>
          <w:sz w:val="24"/>
          <w:szCs w:val="24"/>
        </w:rPr>
      </w:pPr>
    </w:p>
    <w:p w:rsidR="00196E2C" w:rsidRPr="004F5E3B" w:rsidRDefault="00196E2C"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lastRenderedPageBreak/>
        <w:t>Содерж</w:t>
      </w:r>
      <w:r w:rsidR="003335B3" w:rsidRPr="004F5E3B">
        <w:rPr>
          <w:rFonts w:ascii="Times New Roman" w:hAnsi="Times New Roman" w:cs="Times New Roman"/>
          <w:b/>
          <w:sz w:val="24"/>
          <w:szCs w:val="24"/>
        </w:rPr>
        <w:t>ание учебного предмета «Физика</w:t>
      </w:r>
      <w:r w:rsidRPr="004F5E3B">
        <w:rPr>
          <w:rFonts w:ascii="Times New Roman" w:hAnsi="Times New Roman" w:cs="Times New Roman"/>
          <w:b/>
          <w:sz w:val="24"/>
          <w:szCs w:val="24"/>
        </w:rPr>
        <w:t>»</w:t>
      </w:r>
    </w:p>
    <w:p w:rsidR="00196E2C" w:rsidRPr="004F5E3B" w:rsidRDefault="003335B3" w:rsidP="004F5E3B">
      <w:pPr>
        <w:spacing w:line="240" w:lineRule="auto"/>
        <w:jc w:val="center"/>
        <w:rPr>
          <w:rFonts w:ascii="Times New Roman" w:hAnsi="Times New Roman" w:cs="Times New Roman"/>
          <w:b/>
          <w:sz w:val="24"/>
          <w:szCs w:val="24"/>
          <w:u w:val="single"/>
        </w:rPr>
      </w:pPr>
      <w:r w:rsidRPr="004F5E3B">
        <w:rPr>
          <w:rFonts w:ascii="Times New Roman" w:hAnsi="Times New Roman" w:cs="Times New Roman"/>
          <w:b/>
          <w:sz w:val="24"/>
          <w:szCs w:val="24"/>
          <w:u w:val="single"/>
        </w:rPr>
        <w:t>7</w:t>
      </w:r>
      <w:r w:rsidR="00196E2C" w:rsidRPr="004F5E3B">
        <w:rPr>
          <w:rFonts w:ascii="Times New Roman" w:hAnsi="Times New Roman" w:cs="Times New Roman"/>
          <w:b/>
          <w:sz w:val="24"/>
          <w:szCs w:val="24"/>
          <w:u w:val="single"/>
        </w:rPr>
        <w:t xml:space="preserve"> класс</w:t>
      </w:r>
    </w:p>
    <w:p w:rsidR="00196E2C" w:rsidRPr="004F5E3B" w:rsidRDefault="00196E2C"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w:t>
      </w:r>
      <w:r w:rsidR="003335B3" w:rsidRPr="004F5E3B">
        <w:rPr>
          <w:rFonts w:ascii="Times New Roman" w:hAnsi="Times New Roman" w:cs="Times New Roman"/>
          <w:b/>
          <w:sz w:val="24"/>
          <w:szCs w:val="24"/>
          <w:u w:val="single"/>
        </w:rPr>
        <w:t>70</w:t>
      </w:r>
      <w:r w:rsidRPr="004F5E3B">
        <w:rPr>
          <w:rFonts w:ascii="Times New Roman" w:hAnsi="Times New Roman" w:cs="Times New Roman"/>
          <w:b/>
          <w:sz w:val="24"/>
          <w:szCs w:val="24"/>
          <w:u w:val="single"/>
        </w:rPr>
        <w:t xml:space="preserve"> часов, </w:t>
      </w:r>
      <w:r w:rsidR="003335B3" w:rsidRPr="004F5E3B">
        <w:rPr>
          <w:rFonts w:ascii="Times New Roman" w:hAnsi="Times New Roman" w:cs="Times New Roman"/>
          <w:b/>
          <w:sz w:val="24"/>
          <w:szCs w:val="24"/>
          <w:u w:val="single"/>
        </w:rPr>
        <w:t>2</w:t>
      </w:r>
      <w:r w:rsidRPr="004F5E3B">
        <w:rPr>
          <w:rFonts w:ascii="Times New Roman" w:hAnsi="Times New Roman" w:cs="Times New Roman"/>
          <w:b/>
          <w:sz w:val="24"/>
          <w:szCs w:val="24"/>
          <w:u w:val="single"/>
        </w:rPr>
        <w:t xml:space="preserve"> час в неделю</w:t>
      </w:r>
      <w:r w:rsidRPr="004F5E3B">
        <w:rPr>
          <w:rFonts w:ascii="Times New Roman" w:hAnsi="Times New Roman" w:cs="Times New Roman"/>
          <w:b/>
          <w:sz w:val="24"/>
          <w:szCs w:val="24"/>
        </w:rPr>
        <w:t>)</w:t>
      </w:r>
    </w:p>
    <w:p w:rsidR="00D5139F" w:rsidRPr="004F5E3B" w:rsidRDefault="00D5139F" w:rsidP="004F5E3B">
      <w:pPr>
        <w:widowControl w:val="0"/>
        <w:tabs>
          <w:tab w:val="left" w:pos="709"/>
          <w:tab w:val="left" w:pos="989"/>
        </w:tabs>
        <w:spacing w:line="240" w:lineRule="auto"/>
        <w:ind w:firstLine="851"/>
        <w:rPr>
          <w:rFonts w:ascii="Times New Roman" w:hAnsi="Times New Roman" w:cs="Times New Roman"/>
          <w:b/>
          <w:bCs/>
          <w:sz w:val="24"/>
          <w:szCs w:val="24"/>
        </w:rPr>
      </w:pPr>
      <w:r w:rsidRPr="004F5E3B">
        <w:rPr>
          <w:rFonts w:ascii="Times New Roman" w:hAnsi="Times New Roman" w:cs="Times New Roman"/>
          <w:b/>
          <w:bCs/>
          <w:sz w:val="24"/>
          <w:szCs w:val="24"/>
        </w:rPr>
        <w:t>Физика и физические методы изучения природы</w:t>
      </w:r>
    </w:p>
    <w:p w:rsidR="00D5139F" w:rsidRPr="004F5E3B" w:rsidRDefault="00D5139F" w:rsidP="00E03A18">
      <w:pPr>
        <w:tabs>
          <w:tab w:val="left" w:pos="851"/>
        </w:tabs>
        <w:spacing w:after="0"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D5139F" w:rsidRPr="004F5E3B" w:rsidRDefault="00D5139F" w:rsidP="00E03A18">
      <w:pPr>
        <w:tabs>
          <w:tab w:val="left" w:pos="851"/>
        </w:tabs>
        <w:spacing w:after="0"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D5139F" w:rsidRPr="004F5E3B" w:rsidRDefault="00D5139F" w:rsidP="004F5E3B">
      <w:pPr>
        <w:tabs>
          <w:tab w:val="left" w:pos="851"/>
        </w:tabs>
        <w:spacing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D5139F" w:rsidRPr="004F5E3B" w:rsidRDefault="00D5139F" w:rsidP="004F5E3B">
      <w:pPr>
        <w:widowControl w:val="0"/>
        <w:tabs>
          <w:tab w:val="left" w:pos="851"/>
          <w:tab w:val="left" w:pos="989"/>
        </w:tabs>
        <w:spacing w:line="240" w:lineRule="auto"/>
        <w:ind w:left="709"/>
        <w:rPr>
          <w:rFonts w:ascii="Times New Roman" w:hAnsi="Times New Roman" w:cs="Times New Roman"/>
          <w:b/>
          <w:bCs/>
          <w:sz w:val="24"/>
          <w:szCs w:val="24"/>
        </w:rPr>
      </w:pPr>
      <w:r w:rsidRPr="004F5E3B">
        <w:rPr>
          <w:rFonts w:ascii="Times New Roman" w:hAnsi="Times New Roman" w:cs="Times New Roman"/>
          <w:b/>
          <w:bCs/>
          <w:sz w:val="24"/>
          <w:szCs w:val="24"/>
        </w:rPr>
        <w:t>Механические явления</w:t>
      </w:r>
    </w:p>
    <w:p w:rsidR="00D5139F" w:rsidRPr="004F5E3B" w:rsidRDefault="00D5139F" w:rsidP="00E03A18">
      <w:pPr>
        <w:tabs>
          <w:tab w:val="left" w:pos="851"/>
        </w:tabs>
        <w:spacing w:after="0"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Механическое движение. Материальная точка как модель физического тела. Физические величины, необходимые для описания движения и взаимосвязь между ними (путь, скорость, время движения). Равномерное и равноускоренное прямолинейное движение. Инерция. Масса тела. Плотность вещества. Сила. Единицы силы. Сила тяжести. Сила упругости. Закон Гука. Вес тела. Динамометр. Равнодействующая сила. Сила трения. Трение скольжения. Трение покоя. Трение в природе и технике.</w:t>
      </w:r>
    </w:p>
    <w:p w:rsidR="00D5139F" w:rsidRPr="004F5E3B" w:rsidRDefault="00D5139F" w:rsidP="00E03A18">
      <w:pPr>
        <w:tabs>
          <w:tab w:val="left" w:pos="851"/>
        </w:tabs>
        <w:spacing w:after="0"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 xml:space="preserve">Механическая работа. Мощность. Энергия. Потенциальная и кинетическая энергия. Превращение одного вида механической энергии в другой. </w:t>
      </w:r>
    </w:p>
    <w:p w:rsidR="00D5139F" w:rsidRPr="004F5E3B" w:rsidRDefault="00D5139F" w:rsidP="00E03A18">
      <w:pPr>
        <w:tabs>
          <w:tab w:val="left" w:pos="851"/>
        </w:tabs>
        <w:spacing w:after="0"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4F5E3B">
        <w:rPr>
          <w:rFonts w:ascii="Times New Roman" w:hAnsi="Times New Roman" w:cs="Times New Roman"/>
          <w:i/>
          <w:iCs/>
          <w:sz w:val="24"/>
          <w:szCs w:val="24"/>
        </w:rPr>
        <w:t xml:space="preserve">Центр тяжести тела. </w:t>
      </w:r>
      <w:r w:rsidRPr="004F5E3B">
        <w:rPr>
          <w:rFonts w:ascii="Times New Roman"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D5139F" w:rsidRPr="004F5E3B" w:rsidRDefault="00D5139F" w:rsidP="00E03A18">
      <w:pPr>
        <w:tabs>
          <w:tab w:val="left" w:pos="851"/>
        </w:tabs>
        <w:spacing w:after="0"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03A18" w:rsidRDefault="00E03A18" w:rsidP="004F5E3B">
      <w:pPr>
        <w:widowControl w:val="0"/>
        <w:tabs>
          <w:tab w:val="left" w:pos="851"/>
          <w:tab w:val="left" w:pos="989"/>
        </w:tabs>
        <w:spacing w:line="240" w:lineRule="auto"/>
        <w:ind w:left="709"/>
        <w:rPr>
          <w:rFonts w:ascii="Times New Roman" w:hAnsi="Times New Roman" w:cs="Times New Roman"/>
          <w:b/>
          <w:bCs/>
          <w:sz w:val="24"/>
          <w:szCs w:val="24"/>
        </w:rPr>
      </w:pPr>
    </w:p>
    <w:p w:rsidR="00D5139F" w:rsidRPr="004F5E3B" w:rsidRDefault="00D5139F" w:rsidP="004F5E3B">
      <w:pPr>
        <w:widowControl w:val="0"/>
        <w:tabs>
          <w:tab w:val="left" w:pos="851"/>
          <w:tab w:val="left" w:pos="989"/>
        </w:tabs>
        <w:spacing w:line="240" w:lineRule="auto"/>
        <w:ind w:left="709"/>
        <w:rPr>
          <w:rFonts w:ascii="Times New Roman" w:hAnsi="Times New Roman" w:cs="Times New Roman"/>
          <w:b/>
          <w:bCs/>
          <w:sz w:val="24"/>
          <w:szCs w:val="24"/>
        </w:rPr>
      </w:pPr>
      <w:r w:rsidRPr="004F5E3B">
        <w:rPr>
          <w:rFonts w:ascii="Times New Roman" w:hAnsi="Times New Roman" w:cs="Times New Roman"/>
          <w:b/>
          <w:bCs/>
          <w:sz w:val="24"/>
          <w:szCs w:val="24"/>
        </w:rPr>
        <w:t>Тепловые явления</w:t>
      </w:r>
    </w:p>
    <w:p w:rsidR="00D5139F" w:rsidRPr="004F5E3B" w:rsidRDefault="00D5139F" w:rsidP="004F5E3B">
      <w:pPr>
        <w:tabs>
          <w:tab w:val="left" w:pos="851"/>
        </w:tabs>
        <w:spacing w:line="240" w:lineRule="auto"/>
        <w:ind w:firstLine="709"/>
        <w:rPr>
          <w:rFonts w:ascii="Times New Roman" w:hAnsi="Times New Roman" w:cs="Times New Roman"/>
          <w:sz w:val="24"/>
          <w:szCs w:val="24"/>
        </w:rPr>
      </w:pPr>
      <w:r w:rsidRPr="004F5E3B">
        <w:rPr>
          <w:rFonts w:ascii="Times New Roman"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4F5E3B">
        <w:rPr>
          <w:rFonts w:ascii="Times New Roman" w:hAnsi="Times New Roman" w:cs="Times New Roman"/>
          <w:i/>
          <w:iCs/>
          <w:sz w:val="24"/>
          <w:szCs w:val="24"/>
        </w:rPr>
        <w:t>Броуновское движение</w:t>
      </w:r>
      <w:r w:rsidRPr="004F5E3B">
        <w:rPr>
          <w:rFonts w:ascii="Times New Roman"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D5139F" w:rsidRPr="004F5E3B" w:rsidRDefault="00D5139F" w:rsidP="004F5E3B">
      <w:pPr>
        <w:spacing w:line="240" w:lineRule="auto"/>
        <w:jc w:val="center"/>
        <w:rPr>
          <w:rFonts w:ascii="Times New Roman" w:hAnsi="Times New Roman" w:cs="Times New Roman"/>
          <w:sz w:val="24"/>
          <w:szCs w:val="24"/>
        </w:rPr>
      </w:pPr>
    </w:p>
    <w:p w:rsidR="00196E2C" w:rsidRPr="004F5E3B" w:rsidRDefault="003335B3" w:rsidP="004F5E3B">
      <w:pPr>
        <w:spacing w:line="240" w:lineRule="auto"/>
        <w:jc w:val="center"/>
        <w:rPr>
          <w:rFonts w:ascii="Times New Roman" w:hAnsi="Times New Roman" w:cs="Times New Roman"/>
          <w:b/>
          <w:sz w:val="24"/>
          <w:szCs w:val="24"/>
          <w:u w:val="single"/>
        </w:rPr>
      </w:pPr>
      <w:r w:rsidRPr="004F5E3B">
        <w:rPr>
          <w:rFonts w:ascii="Times New Roman" w:hAnsi="Times New Roman" w:cs="Times New Roman"/>
          <w:b/>
          <w:sz w:val="24"/>
          <w:szCs w:val="24"/>
          <w:u w:val="single"/>
        </w:rPr>
        <w:t>8</w:t>
      </w:r>
      <w:r w:rsidR="00196E2C" w:rsidRPr="004F5E3B">
        <w:rPr>
          <w:rFonts w:ascii="Times New Roman" w:hAnsi="Times New Roman" w:cs="Times New Roman"/>
          <w:b/>
          <w:sz w:val="24"/>
          <w:szCs w:val="24"/>
          <w:u w:val="single"/>
        </w:rPr>
        <w:t xml:space="preserve"> класс</w:t>
      </w:r>
    </w:p>
    <w:p w:rsidR="00196E2C" w:rsidRPr="004F5E3B" w:rsidRDefault="00196E2C"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w:t>
      </w:r>
      <w:r w:rsidR="003335B3" w:rsidRPr="004F5E3B">
        <w:rPr>
          <w:rFonts w:ascii="Times New Roman" w:hAnsi="Times New Roman" w:cs="Times New Roman"/>
          <w:b/>
          <w:sz w:val="24"/>
          <w:szCs w:val="24"/>
          <w:u w:val="single"/>
        </w:rPr>
        <w:t>70</w:t>
      </w:r>
      <w:r w:rsidRPr="004F5E3B">
        <w:rPr>
          <w:rFonts w:ascii="Times New Roman" w:hAnsi="Times New Roman" w:cs="Times New Roman"/>
          <w:b/>
          <w:sz w:val="24"/>
          <w:szCs w:val="24"/>
          <w:u w:val="single"/>
        </w:rPr>
        <w:t xml:space="preserve"> часов, </w:t>
      </w:r>
      <w:r w:rsidR="003335B3" w:rsidRPr="004F5E3B">
        <w:rPr>
          <w:rFonts w:ascii="Times New Roman" w:hAnsi="Times New Roman" w:cs="Times New Roman"/>
          <w:b/>
          <w:sz w:val="24"/>
          <w:szCs w:val="24"/>
          <w:u w:val="single"/>
        </w:rPr>
        <w:t>2</w:t>
      </w:r>
      <w:r w:rsidRPr="004F5E3B">
        <w:rPr>
          <w:rFonts w:ascii="Times New Roman" w:hAnsi="Times New Roman" w:cs="Times New Roman"/>
          <w:b/>
          <w:sz w:val="24"/>
          <w:szCs w:val="24"/>
          <w:u w:val="single"/>
        </w:rPr>
        <w:t xml:space="preserve"> час в неделю</w:t>
      </w:r>
      <w:r w:rsidRPr="004F5E3B">
        <w:rPr>
          <w:rFonts w:ascii="Times New Roman" w:hAnsi="Times New Roman" w:cs="Times New Roman"/>
          <w:b/>
          <w:sz w:val="24"/>
          <w:szCs w:val="24"/>
        </w:rPr>
        <w:t>)</w:t>
      </w:r>
    </w:p>
    <w:p w:rsidR="004342B4" w:rsidRPr="004F5E3B" w:rsidRDefault="004342B4" w:rsidP="004F5E3B">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p>
    <w:p w:rsidR="00C165A9" w:rsidRPr="004F5E3B" w:rsidRDefault="00C165A9" w:rsidP="004F5E3B">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4F5E3B">
        <w:rPr>
          <w:rFonts w:ascii="Times New Roman" w:eastAsia="Times New Roman" w:hAnsi="Times New Roman" w:cs="Times New Roman"/>
          <w:b/>
          <w:sz w:val="24"/>
          <w:szCs w:val="24"/>
        </w:rPr>
        <w:t>Тепловые явления</w:t>
      </w:r>
    </w:p>
    <w:p w:rsidR="004342B4" w:rsidRPr="004F5E3B" w:rsidRDefault="004342B4" w:rsidP="004F5E3B">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p>
    <w:p w:rsidR="00C165A9" w:rsidRPr="004F5E3B" w:rsidRDefault="00C165A9" w:rsidP="004F5E3B">
      <w:pPr>
        <w:tabs>
          <w:tab w:val="left" w:pos="851"/>
        </w:tabs>
        <w:spacing w:after="0" w:line="240" w:lineRule="auto"/>
        <w:ind w:firstLine="709"/>
        <w:jc w:val="both"/>
        <w:rPr>
          <w:rFonts w:ascii="Times New Roman" w:eastAsia="Times New Roman" w:hAnsi="Times New Roman" w:cs="Times New Roman"/>
          <w:i/>
          <w:sz w:val="24"/>
          <w:szCs w:val="24"/>
        </w:rPr>
      </w:pPr>
      <w:r w:rsidRPr="004F5E3B">
        <w:rPr>
          <w:rFonts w:ascii="Times New Roman" w:eastAsia="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w:t>
      </w:r>
      <w:r w:rsidRPr="004F5E3B">
        <w:rPr>
          <w:rFonts w:ascii="Times New Roman" w:eastAsia="Times New Roman" w:hAnsi="Times New Roman" w:cs="Times New Roman"/>
          <w:sz w:val="24"/>
          <w:szCs w:val="24"/>
        </w:rPr>
        <w:lastRenderedPageBreak/>
        <w:t>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w:t>
      </w:r>
      <w:proofErr w:type="spellStart"/>
      <w:r w:rsidRPr="004F5E3B">
        <w:rPr>
          <w:rFonts w:ascii="Times New Roman" w:eastAsia="Times New Roman" w:hAnsi="Times New Roman" w:cs="Times New Roman"/>
          <w:sz w:val="24"/>
          <w:szCs w:val="24"/>
        </w:rPr>
        <w:t>пароваятурбина</w:t>
      </w:r>
      <w:proofErr w:type="spellEnd"/>
      <w:r w:rsidRPr="004F5E3B">
        <w:rPr>
          <w:rFonts w:ascii="Times New Roman" w:eastAsia="Times New Roman" w:hAnsi="Times New Roman" w:cs="Times New Roman"/>
          <w:sz w:val="24"/>
          <w:szCs w:val="24"/>
        </w:rPr>
        <w:t xml:space="preserve">, двигатель внутреннего сгорания, реактивный двигатель). КПД тепловой машины. </w:t>
      </w:r>
      <w:r w:rsidRPr="004F5E3B">
        <w:rPr>
          <w:rFonts w:ascii="Times New Roman" w:eastAsia="Times New Roman" w:hAnsi="Times New Roman" w:cs="Times New Roman"/>
          <w:i/>
          <w:sz w:val="24"/>
          <w:szCs w:val="24"/>
        </w:rPr>
        <w:t>Экологические проблемы использования тепловых машин.</w:t>
      </w:r>
    </w:p>
    <w:p w:rsidR="00E03A18" w:rsidRDefault="00E03A18" w:rsidP="004F5E3B">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p>
    <w:p w:rsidR="00C165A9" w:rsidRPr="004F5E3B" w:rsidRDefault="00C165A9" w:rsidP="004F5E3B">
      <w:pPr>
        <w:widowControl w:val="0"/>
        <w:tabs>
          <w:tab w:val="left" w:pos="851"/>
          <w:tab w:val="left" w:pos="989"/>
        </w:tabs>
        <w:spacing w:after="0" w:line="240" w:lineRule="auto"/>
        <w:ind w:left="709"/>
        <w:jc w:val="both"/>
        <w:rPr>
          <w:rFonts w:ascii="Times New Roman" w:eastAsia="Times New Roman" w:hAnsi="Times New Roman" w:cs="Times New Roman"/>
          <w:b/>
          <w:sz w:val="24"/>
          <w:szCs w:val="24"/>
        </w:rPr>
      </w:pPr>
      <w:r w:rsidRPr="004F5E3B">
        <w:rPr>
          <w:rFonts w:ascii="Times New Roman" w:eastAsia="Times New Roman" w:hAnsi="Times New Roman" w:cs="Times New Roman"/>
          <w:b/>
          <w:sz w:val="24"/>
          <w:szCs w:val="24"/>
        </w:rPr>
        <w:t>Электромагнитные явления</w:t>
      </w:r>
    </w:p>
    <w:p w:rsidR="00E03A18" w:rsidRDefault="00E03A18" w:rsidP="004F5E3B">
      <w:pPr>
        <w:tabs>
          <w:tab w:val="left" w:pos="851"/>
        </w:tabs>
        <w:spacing w:after="0" w:line="240" w:lineRule="auto"/>
        <w:ind w:firstLine="709"/>
        <w:jc w:val="both"/>
        <w:rPr>
          <w:rFonts w:ascii="Times New Roman" w:eastAsia="Times New Roman" w:hAnsi="Times New Roman" w:cs="Times New Roman"/>
          <w:sz w:val="24"/>
          <w:szCs w:val="24"/>
        </w:rPr>
      </w:pPr>
    </w:p>
    <w:p w:rsidR="00C165A9" w:rsidRPr="004F5E3B" w:rsidRDefault="0048257C" w:rsidP="004F5E3B">
      <w:pPr>
        <w:tabs>
          <w:tab w:val="left" w:pos="851"/>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w:t>
      </w:r>
      <w:r w:rsidRPr="004F5E3B">
        <w:rPr>
          <w:rFonts w:ascii="Times New Roman" w:eastAsia="Times New Roman" w:hAnsi="Times New Roman" w:cs="Times New Roman"/>
          <w:sz w:val="24"/>
          <w:szCs w:val="24"/>
        </w:rPr>
        <w:t>лектризация</w:t>
      </w:r>
      <w:r w:rsidR="00C165A9" w:rsidRPr="004F5E3B">
        <w:rPr>
          <w:rFonts w:ascii="Times New Roman" w:eastAsia="Times New Roman" w:hAnsi="Times New Roman" w:cs="Times New Roman"/>
          <w:sz w:val="24"/>
          <w:szCs w:val="24"/>
        </w:rPr>
        <w:t xml:space="preserve">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C165A9" w:rsidRPr="004F5E3B" w:rsidRDefault="00C165A9" w:rsidP="004F5E3B">
      <w:pPr>
        <w:tabs>
          <w:tab w:val="left" w:pos="851"/>
        </w:tabs>
        <w:spacing w:after="0" w:line="240" w:lineRule="auto"/>
        <w:ind w:firstLine="709"/>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C165A9" w:rsidRPr="004F5E3B" w:rsidRDefault="00C165A9" w:rsidP="004F5E3B">
      <w:pPr>
        <w:tabs>
          <w:tab w:val="left" w:pos="851"/>
        </w:tabs>
        <w:spacing w:after="0" w:line="240" w:lineRule="auto"/>
        <w:ind w:firstLine="709"/>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C165A9" w:rsidRPr="004F5E3B" w:rsidRDefault="00C165A9" w:rsidP="004F5E3B">
      <w:pPr>
        <w:tabs>
          <w:tab w:val="left" w:pos="851"/>
        </w:tabs>
        <w:spacing w:after="0" w:line="240" w:lineRule="auto"/>
        <w:ind w:firstLine="709"/>
        <w:jc w:val="both"/>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F5E3B">
        <w:rPr>
          <w:rFonts w:ascii="Times New Roman" w:eastAsia="Times New Roman" w:hAnsi="Times New Roman" w:cs="Times New Roman"/>
          <w:i/>
          <w:sz w:val="24"/>
          <w:szCs w:val="24"/>
        </w:rPr>
        <w:t>Сила Ампера и сила Лоренца.</w:t>
      </w:r>
      <w:r w:rsidRPr="004F5E3B">
        <w:rPr>
          <w:rFonts w:ascii="Times New Roman" w:eastAsia="Times New Roman" w:hAnsi="Times New Roman" w:cs="Times New Roman"/>
          <w:sz w:val="24"/>
          <w:szCs w:val="24"/>
        </w:rPr>
        <w:t xml:space="preserve"> Электродвигатель. Электромагнитные колебания. </w:t>
      </w:r>
      <w:r w:rsidRPr="004F5E3B">
        <w:rPr>
          <w:rFonts w:ascii="Times New Roman" w:eastAsia="Times New Roman" w:hAnsi="Times New Roman" w:cs="Times New Roman"/>
          <w:i/>
          <w:sz w:val="24"/>
          <w:szCs w:val="24"/>
        </w:rPr>
        <w:t xml:space="preserve">Колебательный контур. </w:t>
      </w:r>
      <w:r w:rsidRPr="004F5E3B">
        <w:rPr>
          <w:rFonts w:ascii="Times New Roman" w:eastAsia="Times New Roman" w:hAnsi="Times New Roman" w:cs="Times New Roman"/>
          <w:sz w:val="24"/>
          <w:szCs w:val="24"/>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F5E3B">
        <w:rPr>
          <w:rFonts w:ascii="Times New Roman" w:eastAsia="Times New Roman" w:hAnsi="Times New Roman" w:cs="Times New Roman"/>
          <w:i/>
          <w:sz w:val="24"/>
          <w:szCs w:val="24"/>
        </w:rPr>
        <w:t>Оптические приборы.</w:t>
      </w:r>
      <w:r w:rsidRPr="004F5E3B">
        <w:rPr>
          <w:rFonts w:ascii="Times New Roman" w:eastAsia="Times New Roman" w:hAnsi="Times New Roman" w:cs="Times New Roman"/>
          <w:sz w:val="24"/>
          <w:szCs w:val="24"/>
        </w:rPr>
        <w:t xml:space="preserve"> Глаз как оптическая система. </w:t>
      </w:r>
    </w:p>
    <w:p w:rsidR="00C165A9" w:rsidRPr="004F5E3B" w:rsidRDefault="00C165A9" w:rsidP="004F5E3B">
      <w:pPr>
        <w:spacing w:line="240" w:lineRule="auto"/>
        <w:jc w:val="center"/>
        <w:rPr>
          <w:rFonts w:ascii="Times New Roman" w:hAnsi="Times New Roman" w:cs="Times New Roman"/>
          <w:sz w:val="24"/>
          <w:szCs w:val="24"/>
        </w:rPr>
      </w:pPr>
    </w:p>
    <w:p w:rsidR="00196E2C" w:rsidRPr="004F5E3B" w:rsidRDefault="003335B3" w:rsidP="004F5E3B">
      <w:pPr>
        <w:spacing w:line="240" w:lineRule="auto"/>
        <w:jc w:val="center"/>
        <w:rPr>
          <w:rFonts w:ascii="Times New Roman" w:hAnsi="Times New Roman" w:cs="Times New Roman"/>
          <w:b/>
          <w:sz w:val="24"/>
          <w:szCs w:val="24"/>
          <w:u w:val="single"/>
        </w:rPr>
      </w:pPr>
      <w:r w:rsidRPr="004F5E3B">
        <w:rPr>
          <w:rFonts w:ascii="Times New Roman" w:hAnsi="Times New Roman" w:cs="Times New Roman"/>
          <w:b/>
          <w:sz w:val="24"/>
          <w:szCs w:val="24"/>
          <w:u w:val="single"/>
        </w:rPr>
        <w:t>9</w:t>
      </w:r>
      <w:r w:rsidR="00196E2C" w:rsidRPr="004F5E3B">
        <w:rPr>
          <w:rFonts w:ascii="Times New Roman" w:hAnsi="Times New Roman" w:cs="Times New Roman"/>
          <w:b/>
          <w:sz w:val="24"/>
          <w:szCs w:val="24"/>
          <w:u w:val="single"/>
        </w:rPr>
        <w:t xml:space="preserve"> класс</w:t>
      </w:r>
    </w:p>
    <w:p w:rsidR="00196E2C" w:rsidRPr="004F5E3B" w:rsidRDefault="00196E2C"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w:t>
      </w:r>
      <w:r w:rsidR="00C165A9" w:rsidRPr="004F5E3B">
        <w:rPr>
          <w:rFonts w:ascii="Times New Roman" w:hAnsi="Times New Roman" w:cs="Times New Roman"/>
          <w:b/>
          <w:sz w:val="24"/>
          <w:szCs w:val="24"/>
          <w:u w:val="single"/>
        </w:rPr>
        <w:t>105</w:t>
      </w:r>
      <w:r w:rsidRPr="004F5E3B">
        <w:rPr>
          <w:rFonts w:ascii="Times New Roman" w:hAnsi="Times New Roman" w:cs="Times New Roman"/>
          <w:b/>
          <w:sz w:val="24"/>
          <w:szCs w:val="24"/>
          <w:u w:val="single"/>
        </w:rPr>
        <w:t xml:space="preserve"> часов, </w:t>
      </w:r>
      <w:r w:rsidR="00C165A9" w:rsidRPr="004F5E3B">
        <w:rPr>
          <w:rFonts w:ascii="Times New Roman" w:hAnsi="Times New Roman" w:cs="Times New Roman"/>
          <w:b/>
          <w:sz w:val="24"/>
          <w:szCs w:val="24"/>
          <w:u w:val="single"/>
        </w:rPr>
        <w:t>3</w:t>
      </w:r>
      <w:r w:rsidRPr="004F5E3B">
        <w:rPr>
          <w:rFonts w:ascii="Times New Roman" w:hAnsi="Times New Roman" w:cs="Times New Roman"/>
          <w:b/>
          <w:sz w:val="24"/>
          <w:szCs w:val="24"/>
          <w:u w:val="single"/>
        </w:rPr>
        <w:t xml:space="preserve"> час в неделю</w:t>
      </w:r>
      <w:r w:rsidRPr="004F5E3B">
        <w:rPr>
          <w:rFonts w:ascii="Times New Roman" w:hAnsi="Times New Roman" w:cs="Times New Roman"/>
          <w:b/>
          <w:sz w:val="24"/>
          <w:szCs w:val="24"/>
        </w:rPr>
        <w:t>)</w:t>
      </w:r>
    </w:p>
    <w:p w:rsidR="00D5139F" w:rsidRPr="004F5E3B" w:rsidRDefault="00D5139F" w:rsidP="004F5E3B">
      <w:pPr>
        <w:widowControl w:val="0"/>
        <w:tabs>
          <w:tab w:val="left" w:pos="851"/>
          <w:tab w:val="left" w:pos="989"/>
        </w:tabs>
        <w:spacing w:line="240" w:lineRule="auto"/>
        <w:jc w:val="both"/>
        <w:rPr>
          <w:rFonts w:ascii="Times New Roman" w:hAnsi="Times New Roman" w:cs="Times New Roman"/>
          <w:b/>
          <w:sz w:val="24"/>
          <w:szCs w:val="24"/>
        </w:rPr>
      </w:pPr>
      <w:r w:rsidRPr="004F5E3B">
        <w:rPr>
          <w:rFonts w:ascii="Times New Roman" w:hAnsi="Times New Roman" w:cs="Times New Roman"/>
          <w:b/>
          <w:sz w:val="24"/>
          <w:szCs w:val="24"/>
        </w:rPr>
        <w:t>Законы взаимодействия и движения тел</w:t>
      </w:r>
    </w:p>
    <w:p w:rsidR="00D5139F" w:rsidRPr="004F5E3B" w:rsidRDefault="00D5139F" w:rsidP="004F5E3B">
      <w:pPr>
        <w:tabs>
          <w:tab w:val="left" w:pos="851"/>
        </w:tabs>
        <w:spacing w:line="240" w:lineRule="auto"/>
        <w:ind w:firstLine="709"/>
        <w:jc w:val="both"/>
        <w:rPr>
          <w:rFonts w:ascii="Times New Roman" w:hAnsi="Times New Roman" w:cs="Times New Roman"/>
          <w:sz w:val="24"/>
          <w:szCs w:val="24"/>
        </w:rPr>
      </w:pPr>
      <w:r w:rsidRPr="004F5E3B">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D5139F" w:rsidRPr="004F5E3B" w:rsidRDefault="00D5139F" w:rsidP="00E03A18">
      <w:pPr>
        <w:tabs>
          <w:tab w:val="left" w:pos="851"/>
        </w:tabs>
        <w:spacing w:after="0" w:line="240" w:lineRule="auto"/>
        <w:ind w:firstLine="709"/>
        <w:jc w:val="both"/>
        <w:rPr>
          <w:rFonts w:ascii="Times New Roman" w:hAnsi="Times New Roman" w:cs="Times New Roman"/>
          <w:sz w:val="24"/>
          <w:szCs w:val="24"/>
        </w:rPr>
      </w:pPr>
      <w:r w:rsidRPr="004F5E3B">
        <w:rPr>
          <w:rFonts w:ascii="Times New Roman" w:hAnsi="Times New Roman" w:cs="Times New Roman"/>
          <w:sz w:val="24"/>
          <w:szCs w:val="24"/>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D5139F" w:rsidRPr="004F5E3B" w:rsidRDefault="00D5139F" w:rsidP="00E03A18">
      <w:pPr>
        <w:tabs>
          <w:tab w:val="left" w:pos="851"/>
        </w:tabs>
        <w:spacing w:after="0" w:line="240" w:lineRule="auto"/>
        <w:ind w:firstLine="709"/>
        <w:jc w:val="both"/>
        <w:rPr>
          <w:rFonts w:ascii="Times New Roman" w:hAnsi="Times New Roman" w:cs="Times New Roman"/>
          <w:sz w:val="24"/>
          <w:szCs w:val="24"/>
        </w:rPr>
      </w:pPr>
      <w:r w:rsidRPr="004F5E3B">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03A18" w:rsidRDefault="00E03A18" w:rsidP="004F5E3B">
      <w:pPr>
        <w:widowControl w:val="0"/>
        <w:tabs>
          <w:tab w:val="left" w:pos="851"/>
          <w:tab w:val="left" w:pos="989"/>
        </w:tabs>
        <w:spacing w:line="240" w:lineRule="auto"/>
        <w:ind w:left="709"/>
        <w:jc w:val="both"/>
        <w:rPr>
          <w:rFonts w:ascii="Times New Roman" w:hAnsi="Times New Roman" w:cs="Times New Roman"/>
          <w:b/>
          <w:sz w:val="24"/>
          <w:szCs w:val="24"/>
        </w:rPr>
      </w:pPr>
    </w:p>
    <w:p w:rsidR="00D5139F" w:rsidRPr="004F5E3B" w:rsidRDefault="00D5139F" w:rsidP="004F5E3B">
      <w:pPr>
        <w:widowControl w:val="0"/>
        <w:tabs>
          <w:tab w:val="left" w:pos="851"/>
          <w:tab w:val="left" w:pos="989"/>
        </w:tabs>
        <w:spacing w:line="240" w:lineRule="auto"/>
        <w:ind w:left="709"/>
        <w:jc w:val="both"/>
        <w:rPr>
          <w:rFonts w:ascii="Times New Roman" w:hAnsi="Times New Roman" w:cs="Times New Roman"/>
          <w:b/>
          <w:sz w:val="24"/>
          <w:szCs w:val="24"/>
        </w:rPr>
      </w:pPr>
      <w:r w:rsidRPr="004F5E3B">
        <w:rPr>
          <w:rFonts w:ascii="Times New Roman" w:hAnsi="Times New Roman" w:cs="Times New Roman"/>
          <w:b/>
          <w:sz w:val="24"/>
          <w:szCs w:val="24"/>
        </w:rPr>
        <w:t>Электромагнитные явления</w:t>
      </w:r>
    </w:p>
    <w:p w:rsidR="00D5139F" w:rsidRPr="00E03A18" w:rsidRDefault="00D5139F" w:rsidP="00E03A18">
      <w:pPr>
        <w:tabs>
          <w:tab w:val="left" w:pos="851"/>
        </w:tabs>
        <w:spacing w:after="0" w:line="240" w:lineRule="auto"/>
        <w:ind w:firstLine="709"/>
        <w:jc w:val="both"/>
        <w:rPr>
          <w:rFonts w:ascii="Times New Roman" w:hAnsi="Times New Roman" w:cs="Times New Roman"/>
          <w:sz w:val="24"/>
          <w:szCs w:val="24"/>
        </w:rPr>
      </w:pPr>
      <w:r w:rsidRPr="00E03A18">
        <w:rPr>
          <w:rFonts w:ascii="Times New Roman" w:hAnsi="Times New Roman" w:cs="Times New Roman"/>
          <w:sz w:val="24"/>
          <w:szCs w:val="24"/>
        </w:rPr>
        <w:t>Электрическое поле как особый вид материи. Напряженность электрического поля. Конденсатор. Энергия электрического поля конденсатора.</w:t>
      </w:r>
    </w:p>
    <w:p w:rsidR="00D5139F" w:rsidRPr="00E03A18" w:rsidRDefault="00D5139F" w:rsidP="00E03A18">
      <w:pPr>
        <w:tabs>
          <w:tab w:val="left" w:pos="851"/>
        </w:tabs>
        <w:spacing w:after="0" w:line="240" w:lineRule="auto"/>
        <w:ind w:firstLine="709"/>
        <w:jc w:val="both"/>
        <w:rPr>
          <w:rFonts w:ascii="Times New Roman" w:hAnsi="Times New Roman" w:cs="Times New Roman"/>
          <w:sz w:val="24"/>
          <w:szCs w:val="24"/>
        </w:rPr>
      </w:pPr>
      <w:r w:rsidRPr="00E03A18">
        <w:rPr>
          <w:rFonts w:ascii="Times New Roman" w:hAnsi="Times New Roman" w:cs="Times New Roman"/>
          <w:sz w:val="24"/>
          <w:szCs w:val="24"/>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индукции. Опыты Фарадея.</w:t>
      </w:r>
    </w:p>
    <w:p w:rsidR="00D5139F" w:rsidRPr="00E03A18" w:rsidRDefault="00D5139F" w:rsidP="00E03A18">
      <w:pPr>
        <w:tabs>
          <w:tab w:val="left" w:pos="851"/>
        </w:tabs>
        <w:spacing w:after="0" w:line="240" w:lineRule="auto"/>
        <w:ind w:firstLine="709"/>
        <w:jc w:val="both"/>
        <w:rPr>
          <w:rFonts w:ascii="Times New Roman" w:hAnsi="Times New Roman" w:cs="Times New Roman"/>
          <w:sz w:val="24"/>
          <w:szCs w:val="24"/>
        </w:rPr>
      </w:pPr>
      <w:r w:rsidRPr="00E03A18">
        <w:rPr>
          <w:rFonts w:ascii="Times New Roman" w:hAnsi="Times New Roman" w:cs="Times New Roman"/>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D5139F" w:rsidRPr="00E03A18" w:rsidRDefault="00D5139F" w:rsidP="00E03A18">
      <w:pPr>
        <w:tabs>
          <w:tab w:val="left" w:pos="851"/>
        </w:tabs>
        <w:spacing w:after="0" w:line="240" w:lineRule="auto"/>
        <w:ind w:firstLine="709"/>
        <w:jc w:val="both"/>
        <w:rPr>
          <w:rFonts w:ascii="Times New Roman" w:hAnsi="Times New Roman" w:cs="Times New Roman"/>
          <w:sz w:val="24"/>
          <w:szCs w:val="24"/>
        </w:rPr>
      </w:pPr>
      <w:r w:rsidRPr="00E03A18">
        <w:rPr>
          <w:rFonts w:ascii="Times New Roman" w:hAnsi="Times New Roman" w:cs="Times New Roman"/>
          <w:sz w:val="24"/>
          <w:szCs w:val="24"/>
        </w:rPr>
        <w:t>Свет –электромагнитные волна. Скорость света. Закон преломления света. Дисперсия света. Интерференция и дифракция света.</w:t>
      </w:r>
    </w:p>
    <w:p w:rsidR="00E03A18" w:rsidRDefault="00E03A18" w:rsidP="004F5E3B">
      <w:pPr>
        <w:widowControl w:val="0"/>
        <w:tabs>
          <w:tab w:val="left" w:pos="851"/>
          <w:tab w:val="left" w:pos="989"/>
        </w:tabs>
        <w:spacing w:line="240" w:lineRule="auto"/>
        <w:ind w:left="709"/>
        <w:jc w:val="both"/>
        <w:rPr>
          <w:rFonts w:ascii="Times New Roman" w:hAnsi="Times New Roman" w:cs="Times New Roman"/>
          <w:b/>
          <w:sz w:val="24"/>
          <w:szCs w:val="24"/>
        </w:rPr>
      </w:pPr>
    </w:p>
    <w:p w:rsidR="00D5139F" w:rsidRPr="004F5E3B" w:rsidRDefault="00D5139F" w:rsidP="004F5E3B">
      <w:pPr>
        <w:widowControl w:val="0"/>
        <w:tabs>
          <w:tab w:val="left" w:pos="851"/>
          <w:tab w:val="left" w:pos="989"/>
        </w:tabs>
        <w:spacing w:line="240" w:lineRule="auto"/>
        <w:ind w:left="709"/>
        <w:jc w:val="both"/>
        <w:rPr>
          <w:rFonts w:ascii="Times New Roman" w:hAnsi="Times New Roman" w:cs="Times New Roman"/>
          <w:b/>
          <w:sz w:val="24"/>
          <w:szCs w:val="24"/>
        </w:rPr>
      </w:pPr>
      <w:r w:rsidRPr="004F5E3B">
        <w:rPr>
          <w:rFonts w:ascii="Times New Roman" w:hAnsi="Times New Roman" w:cs="Times New Roman"/>
          <w:b/>
          <w:sz w:val="24"/>
          <w:szCs w:val="24"/>
        </w:rPr>
        <w:t>Квантовые явления</w:t>
      </w:r>
    </w:p>
    <w:p w:rsidR="00D5139F" w:rsidRPr="004F5E3B" w:rsidRDefault="00D5139F" w:rsidP="00E03A18">
      <w:pPr>
        <w:tabs>
          <w:tab w:val="left" w:pos="851"/>
        </w:tabs>
        <w:spacing w:after="0" w:line="240" w:lineRule="auto"/>
        <w:ind w:firstLine="709"/>
        <w:jc w:val="both"/>
        <w:rPr>
          <w:rFonts w:ascii="Times New Roman" w:hAnsi="Times New Roman" w:cs="Times New Roman"/>
          <w:sz w:val="24"/>
          <w:szCs w:val="24"/>
        </w:rPr>
      </w:pPr>
      <w:r w:rsidRPr="004F5E3B">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D5139F" w:rsidRPr="004F5E3B" w:rsidRDefault="00D5139F" w:rsidP="00E03A18">
      <w:pPr>
        <w:tabs>
          <w:tab w:val="left" w:pos="851"/>
        </w:tabs>
        <w:spacing w:after="0" w:line="240" w:lineRule="auto"/>
        <w:ind w:firstLine="709"/>
        <w:jc w:val="both"/>
        <w:rPr>
          <w:rFonts w:ascii="Times New Roman" w:hAnsi="Times New Roman" w:cs="Times New Roman"/>
          <w:sz w:val="24"/>
          <w:szCs w:val="24"/>
        </w:rPr>
      </w:pPr>
      <w:r w:rsidRPr="004F5E3B">
        <w:rPr>
          <w:rFonts w:ascii="Times New Roman" w:hAnsi="Times New Roman" w:cs="Times New Roman"/>
          <w:sz w:val="24"/>
          <w:szCs w:val="24"/>
        </w:rPr>
        <w:t xml:space="preserve"> Опыты Резерфорда.</w:t>
      </w:r>
    </w:p>
    <w:p w:rsidR="00D5139F" w:rsidRPr="00E03A18" w:rsidRDefault="00D5139F" w:rsidP="004F5E3B">
      <w:pPr>
        <w:tabs>
          <w:tab w:val="left" w:pos="851"/>
        </w:tabs>
        <w:spacing w:line="240" w:lineRule="auto"/>
        <w:ind w:firstLine="709"/>
        <w:jc w:val="both"/>
        <w:rPr>
          <w:rFonts w:ascii="Times New Roman" w:hAnsi="Times New Roman" w:cs="Times New Roman"/>
          <w:sz w:val="24"/>
          <w:szCs w:val="24"/>
        </w:rPr>
      </w:pPr>
      <w:r w:rsidRPr="00E03A18">
        <w:rPr>
          <w:rFonts w:ascii="Times New Roman" w:hAnsi="Times New Roman" w:cs="Times New Roman"/>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D5139F" w:rsidRPr="004F5E3B" w:rsidRDefault="00D5139F" w:rsidP="004F5E3B">
      <w:pPr>
        <w:widowControl w:val="0"/>
        <w:tabs>
          <w:tab w:val="left" w:pos="851"/>
          <w:tab w:val="left" w:pos="989"/>
        </w:tabs>
        <w:spacing w:line="240" w:lineRule="auto"/>
        <w:ind w:left="709"/>
        <w:jc w:val="both"/>
        <w:rPr>
          <w:rFonts w:ascii="Times New Roman" w:hAnsi="Times New Roman" w:cs="Times New Roman"/>
          <w:b/>
          <w:sz w:val="24"/>
          <w:szCs w:val="24"/>
        </w:rPr>
      </w:pPr>
      <w:r w:rsidRPr="004F5E3B">
        <w:rPr>
          <w:rFonts w:ascii="Times New Roman" w:hAnsi="Times New Roman" w:cs="Times New Roman"/>
          <w:b/>
          <w:sz w:val="24"/>
          <w:szCs w:val="24"/>
        </w:rPr>
        <w:t>Строение и эволюция Вселенной</w:t>
      </w:r>
    </w:p>
    <w:p w:rsidR="00D5139F" w:rsidRPr="004F5E3B" w:rsidRDefault="00D5139F" w:rsidP="004F5E3B">
      <w:pPr>
        <w:tabs>
          <w:tab w:val="left" w:pos="851"/>
        </w:tabs>
        <w:spacing w:line="240" w:lineRule="auto"/>
        <w:ind w:firstLine="709"/>
        <w:jc w:val="both"/>
        <w:rPr>
          <w:rFonts w:ascii="Times New Roman" w:hAnsi="Times New Roman" w:cs="Times New Roman"/>
          <w:sz w:val="24"/>
          <w:szCs w:val="24"/>
        </w:rPr>
      </w:pPr>
      <w:r w:rsidRPr="004F5E3B">
        <w:rPr>
          <w:rFonts w:ascii="Times New Roman" w:hAnsi="Times New Roman" w:cs="Times New Roman"/>
          <w:sz w:val="24"/>
          <w:szCs w:val="24"/>
        </w:rPr>
        <w:t>Геоцентрическая и гелиоцентрическая системы мира. Фи</w:t>
      </w:r>
      <w:r w:rsidRPr="004F5E3B">
        <w:rPr>
          <w:rFonts w:ascii="Times New Roman" w:hAnsi="Times New Roman" w:cs="Times New Roman"/>
          <w:sz w:val="24"/>
          <w:szCs w:val="24"/>
        </w:rPr>
        <w:softHyphen/>
        <w:t>зическая природа небесных тел Солнечной системы. Проис</w:t>
      </w:r>
      <w:r w:rsidRPr="004F5E3B">
        <w:rPr>
          <w:rFonts w:ascii="Times New Roman"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r w:rsidRPr="004F5E3B">
        <w:rPr>
          <w:rFonts w:ascii="Times New Roman" w:eastAsia="Calibri" w:hAnsi="Times New Roman" w:cs="Times New Roman"/>
          <w:sz w:val="24"/>
          <w:szCs w:val="24"/>
        </w:rPr>
        <w:t>Малые тела Солнечной системы: астероиды, кометы, метеорные тела. Боли</w:t>
      </w:r>
      <w:r w:rsidR="00E03A18">
        <w:rPr>
          <w:rFonts w:ascii="Times New Roman" w:eastAsia="Calibri" w:hAnsi="Times New Roman" w:cs="Times New Roman"/>
          <w:sz w:val="24"/>
          <w:szCs w:val="24"/>
        </w:rPr>
        <w:t>д. Стадии эволюции Солнца, Мета</w:t>
      </w:r>
      <w:r w:rsidR="00E03A18" w:rsidRPr="004F5E3B">
        <w:rPr>
          <w:rFonts w:ascii="Times New Roman" w:eastAsia="Calibri" w:hAnsi="Times New Roman" w:cs="Times New Roman"/>
          <w:sz w:val="24"/>
          <w:szCs w:val="24"/>
        </w:rPr>
        <w:t>галактики</w:t>
      </w:r>
      <w:r w:rsidRPr="004F5E3B">
        <w:rPr>
          <w:rFonts w:ascii="Times New Roman" w:eastAsia="Calibri" w:hAnsi="Times New Roman" w:cs="Times New Roman"/>
          <w:sz w:val="24"/>
          <w:szCs w:val="24"/>
        </w:rPr>
        <w:t>. Три возможные модели нестандартной Вселенной, предложенные А.А. Фридманом. Экспериментальное подтверждение Хабблом расширения Вселенной. Закон Хаббла</w:t>
      </w:r>
    </w:p>
    <w:p w:rsidR="008D4187" w:rsidRPr="004F5E3B" w:rsidRDefault="008D4187" w:rsidP="004F5E3B">
      <w:pPr>
        <w:spacing w:line="240" w:lineRule="auto"/>
        <w:rPr>
          <w:rFonts w:ascii="Times New Roman" w:hAnsi="Times New Roman" w:cs="Times New Roman"/>
          <w:sz w:val="24"/>
          <w:szCs w:val="24"/>
        </w:rPr>
      </w:pPr>
    </w:p>
    <w:p w:rsidR="008D4187" w:rsidRDefault="008D4187" w:rsidP="004F5E3B">
      <w:pPr>
        <w:spacing w:line="240" w:lineRule="auto"/>
        <w:jc w:val="center"/>
        <w:rPr>
          <w:rFonts w:ascii="Times New Roman" w:hAnsi="Times New Roman" w:cs="Times New Roman"/>
          <w:sz w:val="24"/>
          <w:szCs w:val="24"/>
        </w:rPr>
      </w:pPr>
    </w:p>
    <w:p w:rsidR="00E03A18" w:rsidRDefault="00E03A18" w:rsidP="00E03A18">
      <w:pPr>
        <w:spacing w:line="240" w:lineRule="auto"/>
        <w:rPr>
          <w:rFonts w:ascii="Times New Roman" w:hAnsi="Times New Roman" w:cs="Times New Roman"/>
          <w:sz w:val="24"/>
          <w:szCs w:val="24"/>
        </w:rPr>
      </w:pPr>
    </w:p>
    <w:p w:rsidR="00E03A18" w:rsidRDefault="00E03A18" w:rsidP="004F5E3B">
      <w:pPr>
        <w:spacing w:line="240" w:lineRule="auto"/>
        <w:jc w:val="center"/>
        <w:rPr>
          <w:rFonts w:ascii="Times New Roman" w:hAnsi="Times New Roman" w:cs="Times New Roman"/>
          <w:sz w:val="24"/>
          <w:szCs w:val="24"/>
        </w:rPr>
      </w:pPr>
    </w:p>
    <w:p w:rsidR="00E03A18" w:rsidRDefault="00E03A18" w:rsidP="004F5E3B">
      <w:pPr>
        <w:spacing w:line="240" w:lineRule="auto"/>
        <w:jc w:val="center"/>
        <w:rPr>
          <w:rFonts w:ascii="Times New Roman" w:hAnsi="Times New Roman" w:cs="Times New Roman"/>
          <w:sz w:val="24"/>
          <w:szCs w:val="24"/>
        </w:rPr>
      </w:pPr>
    </w:p>
    <w:p w:rsidR="00E03A18" w:rsidRPr="004F5E3B" w:rsidRDefault="00E03A18" w:rsidP="004F5E3B">
      <w:pPr>
        <w:spacing w:line="240" w:lineRule="auto"/>
        <w:jc w:val="center"/>
        <w:rPr>
          <w:rFonts w:ascii="Times New Roman" w:hAnsi="Times New Roman" w:cs="Times New Roman"/>
          <w:sz w:val="24"/>
          <w:szCs w:val="24"/>
        </w:rPr>
      </w:pPr>
    </w:p>
    <w:p w:rsidR="00196E2C" w:rsidRPr="004F5E3B" w:rsidRDefault="00196E2C"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lastRenderedPageBreak/>
        <w:t>Тематическое планирование</w:t>
      </w:r>
    </w:p>
    <w:p w:rsidR="00C165A9" w:rsidRPr="004F5E3B" w:rsidRDefault="00C165A9"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7</w:t>
      </w:r>
      <w:r w:rsidR="00196E2C" w:rsidRPr="004F5E3B">
        <w:rPr>
          <w:rFonts w:ascii="Times New Roman" w:hAnsi="Times New Roman" w:cs="Times New Roman"/>
          <w:b/>
          <w:sz w:val="24"/>
          <w:szCs w:val="24"/>
        </w:rPr>
        <w:t xml:space="preserve"> класс</w:t>
      </w:r>
      <w:r w:rsidR="00D5139F" w:rsidRPr="004F5E3B">
        <w:rPr>
          <w:rFonts w:ascii="Times New Roman" w:eastAsia="Calibri" w:hAnsi="Times New Roman" w:cs="Times New Roman"/>
          <w:b/>
          <w:color w:val="000000"/>
          <w:sz w:val="24"/>
          <w:szCs w:val="24"/>
        </w:rPr>
        <w:t xml:space="preserve"> </w:t>
      </w:r>
    </w:p>
    <w:tbl>
      <w:tblPr>
        <w:tblW w:w="1060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1386"/>
        <w:gridCol w:w="1504"/>
        <w:gridCol w:w="24"/>
        <w:gridCol w:w="7229"/>
      </w:tblGrid>
      <w:tr w:rsidR="00C165A9" w:rsidRPr="004F5E3B" w:rsidTr="009D0FD8">
        <w:trPr>
          <w:trHeight w:val="472"/>
        </w:trPr>
        <w:tc>
          <w:tcPr>
            <w:tcW w:w="458" w:type="dxa"/>
            <w:tcBorders>
              <w:bottom w:val="single" w:sz="4" w:space="0" w:color="auto"/>
            </w:tcBorders>
          </w:tcPr>
          <w:p w:rsidR="00C165A9" w:rsidRPr="004F5E3B" w:rsidRDefault="00C165A9" w:rsidP="004F5E3B">
            <w:pPr>
              <w:autoSpaceDE w:val="0"/>
              <w:autoSpaceDN w:val="0"/>
              <w:adjustRightInd w:val="0"/>
              <w:spacing w:line="240" w:lineRule="auto"/>
              <w:jc w:val="center"/>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w:t>
            </w:r>
          </w:p>
        </w:tc>
        <w:tc>
          <w:tcPr>
            <w:tcW w:w="1386" w:type="dxa"/>
          </w:tcPr>
          <w:p w:rsidR="00C165A9" w:rsidRPr="004F5E3B" w:rsidRDefault="00C165A9" w:rsidP="004F5E3B">
            <w:pPr>
              <w:overflowPunct w:val="0"/>
              <w:autoSpaceDE w:val="0"/>
              <w:autoSpaceDN w:val="0"/>
              <w:adjustRightInd w:val="0"/>
              <w:spacing w:line="240" w:lineRule="auto"/>
              <w:ind w:firstLine="143"/>
              <w:jc w:val="center"/>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Тема раздела</w:t>
            </w:r>
          </w:p>
        </w:tc>
        <w:tc>
          <w:tcPr>
            <w:tcW w:w="1504" w:type="dxa"/>
          </w:tcPr>
          <w:p w:rsidR="00C165A9" w:rsidRPr="004F5E3B" w:rsidRDefault="00C165A9" w:rsidP="004F5E3B">
            <w:pPr>
              <w:overflowPunct w:val="0"/>
              <w:autoSpaceDE w:val="0"/>
              <w:autoSpaceDN w:val="0"/>
              <w:adjustRightInd w:val="0"/>
              <w:spacing w:line="240" w:lineRule="auto"/>
              <w:ind w:firstLine="112"/>
              <w:jc w:val="center"/>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Количество часов</w:t>
            </w:r>
          </w:p>
        </w:tc>
        <w:tc>
          <w:tcPr>
            <w:tcW w:w="7253" w:type="dxa"/>
            <w:gridSpan w:val="2"/>
          </w:tcPr>
          <w:p w:rsidR="00C165A9" w:rsidRPr="004F5E3B" w:rsidRDefault="00C165A9" w:rsidP="004F5E3B">
            <w:pPr>
              <w:overflowPunct w:val="0"/>
              <w:autoSpaceDE w:val="0"/>
              <w:autoSpaceDN w:val="0"/>
              <w:adjustRightInd w:val="0"/>
              <w:spacing w:line="240" w:lineRule="auto"/>
              <w:ind w:firstLine="720"/>
              <w:jc w:val="center"/>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Основные виды учебной деятельности обучающихся</w:t>
            </w:r>
          </w:p>
        </w:tc>
      </w:tr>
      <w:tr w:rsidR="00C165A9" w:rsidRPr="004F5E3B" w:rsidTr="009D0FD8">
        <w:trPr>
          <w:trHeight w:val="167"/>
        </w:trPr>
        <w:tc>
          <w:tcPr>
            <w:tcW w:w="458" w:type="dxa"/>
            <w:tcBorders>
              <w:top w:val="single" w:sz="4" w:space="0" w:color="auto"/>
            </w:tcBorders>
          </w:tcPr>
          <w:p w:rsidR="00C165A9" w:rsidRPr="004F5E3B" w:rsidRDefault="00C165A9" w:rsidP="004F5E3B">
            <w:pPr>
              <w:overflowPunct w:val="0"/>
              <w:autoSpaceDE w:val="0"/>
              <w:autoSpaceDN w:val="0"/>
              <w:adjustRightInd w:val="0"/>
              <w:spacing w:line="240" w:lineRule="auto"/>
              <w:ind w:left="-719"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1</w:t>
            </w:r>
          </w:p>
        </w:tc>
        <w:tc>
          <w:tcPr>
            <w:tcW w:w="1386" w:type="dxa"/>
          </w:tcPr>
          <w:p w:rsidR="00C165A9" w:rsidRPr="004F5E3B" w:rsidRDefault="009D0FD8" w:rsidP="004F5E3B">
            <w:pPr>
              <w:widowControl w:val="0"/>
              <w:tabs>
                <w:tab w:val="left" w:pos="709"/>
                <w:tab w:val="left" w:pos="989"/>
              </w:tabs>
              <w:spacing w:line="240" w:lineRule="auto"/>
              <w:rPr>
                <w:rFonts w:ascii="Times New Roman" w:hAnsi="Times New Roman" w:cs="Times New Roman"/>
                <w:b/>
                <w:bCs/>
                <w:sz w:val="24"/>
                <w:szCs w:val="24"/>
              </w:rPr>
            </w:pPr>
            <w:r w:rsidRPr="004F5E3B">
              <w:rPr>
                <w:rFonts w:ascii="Times New Roman" w:hAnsi="Times New Roman" w:cs="Times New Roman"/>
                <w:b/>
                <w:bCs/>
                <w:sz w:val="24"/>
                <w:szCs w:val="24"/>
              </w:rPr>
              <w:t xml:space="preserve"> </w:t>
            </w:r>
            <w:r w:rsidR="00C165A9" w:rsidRPr="004F5E3B">
              <w:rPr>
                <w:rFonts w:ascii="Times New Roman" w:hAnsi="Times New Roman" w:cs="Times New Roman"/>
                <w:b/>
                <w:bCs/>
                <w:sz w:val="24"/>
                <w:szCs w:val="24"/>
              </w:rPr>
              <w:t>Физика и физические методы изучения природы</w:t>
            </w:r>
          </w:p>
          <w:p w:rsidR="00C165A9" w:rsidRPr="004F5E3B" w:rsidRDefault="00C165A9" w:rsidP="004F5E3B">
            <w:pPr>
              <w:overflowPunct w:val="0"/>
              <w:autoSpaceDE w:val="0"/>
              <w:autoSpaceDN w:val="0"/>
              <w:adjustRightInd w:val="0"/>
              <w:spacing w:line="240" w:lineRule="auto"/>
              <w:ind w:firstLine="720"/>
              <w:jc w:val="both"/>
              <w:textAlignment w:val="baseline"/>
              <w:rPr>
                <w:rFonts w:ascii="Times New Roman" w:eastAsia="Calibri" w:hAnsi="Times New Roman" w:cs="Times New Roman"/>
                <w:b/>
                <w:color w:val="000000"/>
                <w:sz w:val="24"/>
                <w:szCs w:val="24"/>
              </w:rPr>
            </w:pPr>
          </w:p>
        </w:tc>
        <w:tc>
          <w:tcPr>
            <w:tcW w:w="1504" w:type="dxa"/>
          </w:tcPr>
          <w:p w:rsidR="00C165A9" w:rsidRPr="004F5E3B" w:rsidRDefault="00C165A9" w:rsidP="004F5E3B">
            <w:pPr>
              <w:overflowPunct w:val="0"/>
              <w:autoSpaceDE w:val="0"/>
              <w:autoSpaceDN w:val="0"/>
              <w:adjustRightInd w:val="0"/>
              <w:spacing w:line="240" w:lineRule="auto"/>
              <w:ind w:firstLine="112"/>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4 ч</w:t>
            </w:r>
          </w:p>
        </w:tc>
        <w:tc>
          <w:tcPr>
            <w:tcW w:w="7253" w:type="dxa"/>
            <w:gridSpan w:val="2"/>
          </w:tcPr>
          <w:p w:rsidR="00C165A9" w:rsidRPr="004F5E3B" w:rsidRDefault="00C165A9" w:rsidP="00E03A18">
            <w:pPr>
              <w:spacing w:after="0" w:line="240" w:lineRule="auto"/>
              <w:rPr>
                <w:rFonts w:ascii="Times New Roman" w:hAnsi="Times New Roman" w:cs="Times New Roman"/>
                <w:bCs/>
                <w:sz w:val="24"/>
                <w:szCs w:val="24"/>
              </w:rPr>
            </w:pPr>
            <w:r w:rsidRPr="004F5E3B">
              <w:rPr>
                <w:rFonts w:ascii="Times New Roman" w:hAnsi="Times New Roman" w:cs="Times New Roman"/>
                <w:bCs/>
                <w:sz w:val="24"/>
                <w:szCs w:val="24"/>
              </w:rPr>
              <w:t xml:space="preserve">Наблюдать и объяснять, описывать физические явления, отличать физические явления от химических; проводить наблюдения физических явлений, анализировать и классифицировать их, различать методы изучения физики.            </w:t>
            </w:r>
          </w:p>
          <w:p w:rsidR="00C165A9" w:rsidRPr="004F5E3B" w:rsidRDefault="00C165A9" w:rsidP="00E03A18">
            <w:pPr>
              <w:spacing w:after="0" w:line="240" w:lineRule="auto"/>
              <w:rPr>
                <w:rFonts w:ascii="Times New Roman" w:hAnsi="Times New Roman" w:cs="Times New Roman"/>
                <w:bCs/>
                <w:sz w:val="24"/>
                <w:szCs w:val="24"/>
              </w:rPr>
            </w:pPr>
            <w:r w:rsidRPr="004F5E3B">
              <w:rPr>
                <w:rFonts w:ascii="Times New Roman" w:hAnsi="Times New Roman" w:cs="Times New Roman"/>
                <w:bCs/>
                <w:sz w:val="24"/>
                <w:szCs w:val="24"/>
              </w:rPr>
              <w:t xml:space="preserve">            Измерять расстояния, промежутки времени, температуру; обрабатывать результаты измерений; определять цену деления шкалы измерительного цилиндра; научиться пользоваться измерительным цилиндром, с его помощью определять объем жидкости; переводить значения физических величин в СИ, определять погрешность измерения. Записывать результат измерения с учетом погрешности.</w:t>
            </w:r>
          </w:p>
          <w:p w:rsidR="00C165A9" w:rsidRPr="004F5E3B" w:rsidRDefault="00C165A9" w:rsidP="00E03A18">
            <w:pPr>
              <w:spacing w:after="0" w:line="240" w:lineRule="auto"/>
              <w:rPr>
                <w:rFonts w:ascii="Times New Roman" w:hAnsi="Times New Roman" w:cs="Times New Roman"/>
                <w:sz w:val="24"/>
                <w:szCs w:val="24"/>
              </w:rPr>
            </w:pPr>
            <w:r w:rsidRPr="004F5E3B">
              <w:rPr>
                <w:rFonts w:ascii="Times New Roman" w:hAnsi="Times New Roman" w:cs="Times New Roman"/>
                <w:sz w:val="24"/>
                <w:szCs w:val="24"/>
              </w:rPr>
              <w:t xml:space="preserve">          Находить цену деления любого Измерительного прибора, </w:t>
            </w:r>
            <w:r w:rsidR="00E03A18" w:rsidRPr="004F5E3B">
              <w:rPr>
                <w:rFonts w:ascii="Times New Roman" w:hAnsi="Times New Roman" w:cs="Times New Roman"/>
                <w:sz w:val="24"/>
                <w:szCs w:val="24"/>
              </w:rPr>
              <w:t>представлять</w:t>
            </w:r>
            <w:r w:rsidRPr="004F5E3B">
              <w:rPr>
                <w:rFonts w:ascii="Times New Roman" w:hAnsi="Times New Roman" w:cs="Times New Roman"/>
                <w:sz w:val="24"/>
                <w:szCs w:val="24"/>
              </w:rPr>
              <w:t xml:space="preserve"> результаты измерений в виде таблиц, анализировать результаты по определению цены деления измерительного прибора, делать выводы, работать в группе.</w:t>
            </w:r>
          </w:p>
          <w:p w:rsidR="00C165A9" w:rsidRPr="004F5E3B" w:rsidRDefault="00C165A9" w:rsidP="00E03A18">
            <w:pPr>
              <w:overflowPunct w:val="0"/>
              <w:autoSpaceDE w:val="0"/>
              <w:autoSpaceDN w:val="0"/>
              <w:adjustRightInd w:val="0"/>
              <w:spacing w:after="0" w:line="240" w:lineRule="auto"/>
              <w:ind w:firstLine="58"/>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color w:val="000000"/>
                <w:sz w:val="24"/>
                <w:szCs w:val="24"/>
              </w:rPr>
              <w:t xml:space="preserve">       Выделять основные этапы развития физической науки и называть имена выдающихся ученых;   определять место физики как науки, делать выводы о развитии физической науки и ее достижениях, составлять план презентации.</w:t>
            </w:r>
          </w:p>
        </w:tc>
      </w:tr>
      <w:tr w:rsidR="00C165A9" w:rsidRPr="004F5E3B" w:rsidTr="009D0FD8">
        <w:trPr>
          <w:trHeight w:val="167"/>
        </w:trPr>
        <w:tc>
          <w:tcPr>
            <w:tcW w:w="458" w:type="dxa"/>
          </w:tcPr>
          <w:p w:rsidR="00C165A9" w:rsidRPr="004F5E3B" w:rsidRDefault="008D4187" w:rsidP="004F5E3B">
            <w:pPr>
              <w:overflowPunct w:val="0"/>
              <w:autoSpaceDE w:val="0"/>
              <w:autoSpaceDN w:val="0"/>
              <w:adjustRightInd w:val="0"/>
              <w:spacing w:line="240" w:lineRule="auto"/>
              <w:ind w:left="-719"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2</w:t>
            </w:r>
          </w:p>
        </w:tc>
        <w:tc>
          <w:tcPr>
            <w:tcW w:w="1386" w:type="dxa"/>
          </w:tcPr>
          <w:p w:rsidR="00C165A9" w:rsidRPr="004F5E3B" w:rsidRDefault="00C165A9" w:rsidP="004F5E3B">
            <w:pPr>
              <w:spacing w:line="240" w:lineRule="auto"/>
              <w:rPr>
                <w:rFonts w:ascii="Times New Roman" w:eastAsia="Calibri" w:hAnsi="Times New Roman" w:cs="Times New Roman"/>
                <w:b/>
                <w:sz w:val="24"/>
                <w:szCs w:val="24"/>
              </w:rPr>
            </w:pPr>
            <w:r w:rsidRPr="004F5E3B">
              <w:rPr>
                <w:rFonts w:ascii="Times New Roman" w:eastAsia="Calibri" w:hAnsi="Times New Roman" w:cs="Times New Roman"/>
                <w:b/>
                <w:sz w:val="24"/>
                <w:szCs w:val="24"/>
              </w:rPr>
              <w:t xml:space="preserve">Тепловые явления </w:t>
            </w:r>
          </w:p>
        </w:tc>
        <w:tc>
          <w:tcPr>
            <w:tcW w:w="1504" w:type="dxa"/>
          </w:tcPr>
          <w:p w:rsidR="00C165A9" w:rsidRPr="004F5E3B" w:rsidRDefault="00C165A9" w:rsidP="004F5E3B">
            <w:pPr>
              <w:shd w:val="clear" w:color="auto" w:fill="FFFFFF"/>
              <w:tabs>
                <w:tab w:val="left" w:leader="underscore" w:pos="2242"/>
              </w:tabs>
              <w:spacing w:before="100" w:beforeAutospacing="1" w:line="240" w:lineRule="auto"/>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6 ч</w:t>
            </w:r>
          </w:p>
        </w:tc>
        <w:tc>
          <w:tcPr>
            <w:tcW w:w="7253" w:type="dxa"/>
            <w:gridSpan w:val="2"/>
          </w:tcPr>
          <w:p w:rsidR="00C165A9" w:rsidRPr="004F5E3B" w:rsidRDefault="00C165A9" w:rsidP="00E03A18">
            <w:pPr>
              <w:overflowPunct w:val="0"/>
              <w:autoSpaceDE w:val="0"/>
              <w:autoSpaceDN w:val="0"/>
              <w:adjustRightInd w:val="0"/>
              <w:spacing w:after="0" w:line="240" w:lineRule="auto"/>
              <w:ind w:firstLine="58"/>
              <w:jc w:val="both"/>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 xml:space="preserve">Объяснять опыты, подтверждающие молекулярное строение вещества, броуновское движение; схематически изображать молекулы воды и </w:t>
            </w:r>
            <w:r w:rsidR="00E03A18" w:rsidRPr="004F5E3B">
              <w:rPr>
                <w:rFonts w:ascii="Times New Roman" w:eastAsia="Calibri" w:hAnsi="Times New Roman" w:cs="Times New Roman"/>
                <w:color w:val="000000"/>
                <w:sz w:val="24"/>
                <w:szCs w:val="24"/>
              </w:rPr>
              <w:t>кислорода; определять</w:t>
            </w:r>
            <w:r w:rsidRPr="004F5E3B">
              <w:rPr>
                <w:rFonts w:ascii="Times New Roman" w:eastAsia="Calibri" w:hAnsi="Times New Roman" w:cs="Times New Roman"/>
                <w:color w:val="000000"/>
                <w:sz w:val="24"/>
                <w:szCs w:val="24"/>
              </w:rPr>
              <w:t xml:space="preserve"> размер малых тел; сравнивать размеры молекул разных веществ: воды, </w:t>
            </w:r>
            <w:r w:rsidR="00E03A18" w:rsidRPr="004F5E3B">
              <w:rPr>
                <w:rFonts w:ascii="Times New Roman" w:eastAsia="Calibri" w:hAnsi="Times New Roman" w:cs="Times New Roman"/>
                <w:color w:val="000000"/>
                <w:sz w:val="24"/>
                <w:szCs w:val="24"/>
              </w:rPr>
              <w:t>воздуха; объяснять</w:t>
            </w:r>
            <w:r w:rsidRPr="004F5E3B">
              <w:rPr>
                <w:rFonts w:ascii="Times New Roman" w:eastAsia="Calibri" w:hAnsi="Times New Roman" w:cs="Times New Roman"/>
                <w:color w:val="000000"/>
                <w:sz w:val="24"/>
                <w:szCs w:val="24"/>
              </w:rPr>
              <w:t>: основные свойства молекул, физические явления на основе знаний о строении вещества.</w:t>
            </w:r>
          </w:p>
          <w:p w:rsidR="00C165A9" w:rsidRPr="004F5E3B" w:rsidRDefault="00C165A9" w:rsidP="00E03A18">
            <w:pPr>
              <w:overflowPunct w:val="0"/>
              <w:autoSpaceDE w:val="0"/>
              <w:autoSpaceDN w:val="0"/>
              <w:adjustRightInd w:val="0"/>
              <w:spacing w:after="0" w:line="240" w:lineRule="auto"/>
              <w:ind w:firstLine="58"/>
              <w:jc w:val="both"/>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Измерять размеры малых тел методом рядов, различать способы измерения размеров малых тел, представлять результаты измерений в виде таблиц, выполнять исследовательский эксперимент по определению размеров малых тел, делать выводы; работать в группе.</w:t>
            </w:r>
          </w:p>
          <w:p w:rsidR="00C165A9" w:rsidRPr="004F5E3B" w:rsidRDefault="00C165A9" w:rsidP="00E03A18">
            <w:pPr>
              <w:overflowPunct w:val="0"/>
              <w:autoSpaceDE w:val="0"/>
              <w:autoSpaceDN w:val="0"/>
              <w:adjustRightInd w:val="0"/>
              <w:spacing w:after="0" w:line="240" w:lineRule="auto"/>
              <w:ind w:firstLine="58"/>
              <w:jc w:val="both"/>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 xml:space="preserve"> Объяснять явление диффузии и зависимость скорости ее протекания от температуры тела; приводить примеры диффузии в окружающем </w:t>
            </w:r>
            <w:r w:rsidR="00E03A18" w:rsidRPr="004F5E3B">
              <w:rPr>
                <w:rFonts w:ascii="Times New Roman" w:eastAsia="Calibri" w:hAnsi="Times New Roman" w:cs="Times New Roman"/>
                <w:color w:val="000000"/>
                <w:sz w:val="24"/>
                <w:szCs w:val="24"/>
              </w:rPr>
              <w:t>мире; наблюдать</w:t>
            </w:r>
            <w:r w:rsidRPr="004F5E3B">
              <w:rPr>
                <w:rFonts w:ascii="Times New Roman" w:eastAsia="Calibri" w:hAnsi="Times New Roman" w:cs="Times New Roman"/>
                <w:color w:val="000000"/>
                <w:sz w:val="24"/>
                <w:szCs w:val="24"/>
              </w:rPr>
              <w:t xml:space="preserve"> процесс образования кристаллов; анализировать результаты опытов по движению и диффузии, проводить исследовательскую работу по выращиванию кристаллов, делать выводы. </w:t>
            </w:r>
          </w:p>
          <w:p w:rsidR="00C165A9" w:rsidRPr="004F5E3B" w:rsidRDefault="00C165A9" w:rsidP="00E03A18">
            <w:pPr>
              <w:overflowPunct w:val="0"/>
              <w:autoSpaceDE w:val="0"/>
              <w:autoSpaceDN w:val="0"/>
              <w:adjustRightInd w:val="0"/>
              <w:spacing w:after="0" w:line="240" w:lineRule="auto"/>
              <w:jc w:val="both"/>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 xml:space="preserve">Проводить и объяснять опыты по обнаружению сил взаимного притяжения и отталкивания молекул; объяснять опыты смачивания и не смачивания тел; наблюдать и исследовать явление смачивания и </w:t>
            </w:r>
            <w:proofErr w:type="spellStart"/>
            <w:r w:rsidRPr="004F5E3B">
              <w:rPr>
                <w:rFonts w:ascii="Times New Roman" w:eastAsia="Calibri" w:hAnsi="Times New Roman" w:cs="Times New Roman"/>
                <w:color w:val="000000"/>
                <w:sz w:val="24"/>
                <w:szCs w:val="24"/>
              </w:rPr>
              <w:t>несмачивания</w:t>
            </w:r>
            <w:proofErr w:type="spellEnd"/>
            <w:r w:rsidRPr="004F5E3B">
              <w:rPr>
                <w:rFonts w:ascii="Times New Roman" w:eastAsia="Calibri" w:hAnsi="Times New Roman" w:cs="Times New Roman"/>
                <w:color w:val="000000"/>
                <w:sz w:val="24"/>
                <w:szCs w:val="24"/>
              </w:rPr>
              <w:t xml:space="preserve"> тел, объяснять данные явления на основе знаний о взаимодействии: молекул, проводить эксперимент по обнаружению действия сил молекулярного притяжения, делать выводы.</w:t>
            </w:r>
          </w:p>
          <w:p w:rsidR="00C165A9" w:rsidRPr="004F5E3B" w:rsidRDefault="00C165A9" w:rsidP="004F5E3B">
            <w:pPr>
              <w:overflowPunct w:val="0"/>
              <w:autoSpaceDE w:val="0"/>
              <w:autoSpaceDN w:val="0"/>
              <w:adjustRightInd w:val="0"/>
              <w:spacing w:line="240" w:lineRule="auto"/>
              <w:jc w:val="both"/>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 xml:space="preserve">   Доказывать наличие различия в молекулярном строении твердых тел, жидкостей и газов; приводить примеры практического использования свойств веществ в различных агрегатных состояниях; выполнять исследовательский эксперимент по изменению агрегатного состояния воды, анализировать его и делать выводы</w:t>
            </w:r>
          </w:p>
          <w:p w:rsidR="00C165A9" w:rsidRPr="004F5E3B" w:rsidRDefault="00C165A9" w:rsidP="004F5E3B">
            <w:pPr>
              <w:overflowPunct w:val="0"/>
              <w:autoSpaceDE w:val="0"/>
              <w:autoSpaceDN w:val="0"/>
              <w:adjustRightInd w:val="0"/>
              <w:spacing w:line="240" w:lineRule="auto"/>
              <w:ind w:firstLine="720"/>
              <w:jc w:val="both"/>
              <w:textAlignment w:val="baseline"/>
              <w:rPr>
                <w:rFonts w:ascii="Times New Roman" w:eastAsia="Calibri" w:hAnsi="Times New Roman" w:cs="Times New Roman"/>
                <w:b/>
                <w:color w:val="000000"/>
                <w:sz w:val="24"/>
                <w:szCs w:val="24"/>
              </w:rPr>
            </w:pPr>
          </w:p>
        </w:tc>
      </w:tr>
      <w:tr w:rsidR="00C165A9" w:rsidRPr="004F5E3B" w:rsidTr="009D0FD8">
        <w:trPr>
          <w:trHeight w:val="167"/>
        </w:trPr>
        <w:tc>
          <w:tcPr>
            <w:tcW w:w="10601" w:type="dxa"/>
            <w:gridSpan w:val="5"/>
          </w:tcPr>
          <w:p w:rsidR="00C165A9" w:rsidRPr="004F5E3B" w:rsidRDefault="00C165A9" w:rsidP="004F5E3B">
            <w:pPr>
              <w:spacing w:before="100" w:beforeAutospacing="1" w:line="240" w:lineRule="auto"/>
              <w:jc w:val="center"/>
              <w:rPr>
                <w:rFonts w:ascii="Times New Roman" w:eastAsia="Calibri" w:hAnsi="Times New Roman" w:cs="Times New Roman"/>
                <w:sz w:val="24"/>
                <w:szCs w:val="24"/>
              </w:rPr>
            </w:pPr>
          </w:p>
        </w:tc>
      </w:tr>
      <w:tr w:rsidR="00C165A9" w:rsidRPr="004F5E3B" w:rsidTr="009D0FD8">
        <w:trPr>
          <w:trHeight w:val="167"/>
        </w:trPr>
        <w:tc>
          <w:tcPr>
            <w:tcW w:w="10601" w:type="dxa"/>
            <w:gridSpan w:val="5"/>
          </w:tcPr>
          <w:p w:rsidR="00C165A9" w:rsidRPr="004F5E3B" w:rsidRDefault="00C165A9" w:rsidP="004F5E3B">
            <w:pPr>
              <w:spacing w:line="240" w:lineRule="auto"/>
              <w:rPr>
                <w:rFonts w:ascii="Times New Roman" w:eastAsia="Calibri" w:hAnsi="Times New Roman" w:cs="Times New Roman"/>
                <w:sz w:val="24"/>
                <w:szCs w:val="24"/>
              </w:rPr>
            </w:pPr>
            <w:r w:rsidRPr="004F5E3B">
              <w:rPr>
                <w:rFonts w:ascii="Times New Roman" w:eastAsia="Calibri" w:hAnsi="Times New Roman" w:cs="Times New Roman"/>
                <w:b/>
                <w:sz w:val="24"/>
                <w:szCs w:val="24"/>
              </w:rPr>
              <w:t xml:space="preserve">Механические явления    </w:t>
            </w:r>
          </w:p>
        </w:tc>
      </w:tr>
      <w:tr w:rsidR="00C165A9" w:rsidRPr="004F5E3B" w:rsidTr="009D0FD8">
        <w:trPr>
          <w:trHeight w:val="167"/>
        </w:trPr>
        <w:tc>
          <w:tcPr>
            <w:tcW w:w="458" w:type="dxa"/>
          </w:tcPr>
          <w:p w:rsidR="00C165A9" w:rsidRPr="004F5E3B" w:rsidRDefault="00FE50A7" w:rsidP="004F5E3B">
            <w:pPr>
              <w:overflowPunct w:val="0"/>
              <w:autoSpaceDE w:val="0"/>
              <w:autoSpaceDN w:val="0"/>
              <w:adjustRightInd w:val="0"/>
              <w:spacing w:line="240" w:lineRule="auto"/>
              <w:ind w:left="-719" w:firstLine="720"/>
              <w:jc w:val="both"/>
              <w:textAlignment w:val="baseline"/>
              <w:rPr>
                <w:rFonts w:ascii="Times New Roman" w:eastAsia="Calibri" w:hAnsi="Times New Roman" w:cs="Times New Roman"/>
                <w:color w:val="000000"/>
                <w:sz w:val="24"/>
                <w:szCs w:val="24"/>
              </w:rPr>
            </w:pPr>
            <w:r w:rsidRPr="004F5E3B">
              <w:rPr>
                <w:rFonts w:ascii="Times New Roman" w:eastAsia="Calibri" w:hAnsi="Times New Roman" w:cs="Times New Roman"/>
                <w:color w:val="000000"/>
                <w:sz w:val="24"/>
                <w:szCs w:val="24"/>
              </w:rPr>
              <w:t>3</w:t>
            </w:r>
          </w:p>
        </w:tc>
        <w:tc>
          <w:tcPr>
            <w:tcW w:w="1386" w:type="dxa"/>
          </w:tcPr>
          <w:p w:rsidR="00C165A9" w:rsidRPr="004F5E3B" w:rsidRDefault="00C165A9" w:rsidP="004F5E3B">
            <w:pPr>
              <w:spacing w:line="240" w:lineRule="auto"/>
              <w:rPr>
                <w:rFonts w:ascii="Times New Roman" w:eastAsia="Calibri" w:hAnsi="Times New Roman" w:cs="Times New Roman"/>
                <w:b/>
                <w:sz w:val="24"/>
                <w:szCs w:val="24"/>
              </w:rPr>
            </w:pPr>
            <w:r w:rsidRPr="004F5E3B">
              <w:rPr>
                <w:rFonts w:ascii="Times New Roman" w:eastAsia="Calibri" w:hAnsi="Times New Roman" w:cs="Times New Roman"/>
                <w:b/>
                <w:sz w:val="24"/>
                <w:szCs w:val="24"/>
              </w:rPr>
              <w:t>Взаимодействие тел</w:t>
            </w:r>
          </w:p>
        </w:tc>
        <w:tc>
          <w:tcPr>
            <w:tcW w:w="1528" w:type="dxa"/>
            <w:gridSpan w:val="2"/>
          </w:tcPr>
          <w:p w:rsidR="00C165A9" w:rsidRPr="004F5E3B" w:rsidRDefault="00C165A9" w:rsidP="004F5E3B">
            <w:pPr>
              <w:spacing w:before="100" w:beforeAutospacing="1" w:line="240" w:lineRule="auto"/>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21ч</w:t>
            </w:r>
          </w:p>
        </w:tc>
        <w:tc>
          <w:tcPr>
            <w:tcW w:w="7229" w:type="dxa"/>
          </w:tcPr>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Определять траекторию движения тела. Доказывать относительность движения </w:t>
            </w:r>
            <w:r w:rsidR="00E03A18" w:rsidRPr="004F5E3B">
              <w:rPr>
                <w:rFonts w:ascii="Times New Roman" w:eastAsia="Calibri" w:hAnsi="Times New Roman" w:cs="Times New Roman"/>
                <w:sz w:val="24"/>
                <w:szCs w:val="24"/>
              </w:rPr>
              <w:t>тела; переводить</w:t>
            </w:r>
            <w:r w:rsidRPr="004F5E3B">
              <w:rPr>
                <w:rFonts w:ascii="Times New Roman" w:eastAsia="Calibri" w:hAnsi="Times New Roman" w:cs="Times New Roman"/>
                <w:sz w:val="24"/>
                <w:szCs w:val="24"/>
              </w:rPr>
              <w:t xml:space="preserve"> основную единицу пути в км, мм, см, </w:t>
            </w:r>
            <w:proofErr w:type="spellStart"/>
            <w:r w:rsidRPr="004F5E3B">
              <w:rPr>
                <w:rFonts w:ascii="Times New Roman" w:eastAsia="Calibri" w:hAnsi="Times New Roman" w:cs="Times New Roman"/>
                <w:sz w:val="24"/>
                <w:szCs w:val="24"/>
              </w:rPr>
              <w:t>дм</w:t>
            </w:r>
            <w:proofErr w:type="spellEnd"/>
            <w:r w:rsidRPr="004F5E3B">
              <w:rPr>
                <w:rFonts w:ascii="Times New Roman" w:eastAsia="Calibri" w:hAnsi="Times New Roman" w:cs="Times New Roman"/>
                <w:sz w:val="24"/>
                <w:szCs w:val="24"/>
              </w:rPr>
              <w:t xml:space="preserve">; различать равномерное и неравномерное движение; определять тело относительно, которого происходит движение; использовать </w:t>
            </w:r>
            <w:proofErr w:type="spellStart"/>
            <w:r w:rsidRPr="004F5E3B">
              <w:rPr>
                <w:rFonts w:ascii="Times New Roman" w:eastAsia="Calibri" w:hAnsi="Times New Roman" w:cs="Times New Roman"/>
                <w:sz w:val="24"/>
                <w:szCs w:val="24"/>
              </w:rPr>
              <w:t>межпредметные</w:t>
            </w:r>
            <w:proofErr w:type="spellEnd"/>
            <w:r w:rsidRPr="004F5E3B">
              <w:rPr>
                <w:rFonts w:ascii="Times New Roman" w:eastAsia="Calibri" w:hAnsi="Times New Roman" w:cs="Times New Roman"/>
                <w:sz w:val="24"/>
                <w:szCs w:val="24"/>
              </w:rPr>
              <w:t xml:space="preserve"> связи физики, географии, математики: проводить эксперимент по изучению механического движения, сравнивать опытные данные, делать выводы.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Рассчитывать скорость тела </w:t>
            </w:r>
            <w:r w:rsidR="00E03A18" w:rsidRPr="004F5E3B">
              <w:rPr>
                <w:rFonts w:ascii="Times New Roman" w:eastAsia="Calibri" w:hAnsi="Times New Roman" w:cs="Times New Roman"/>
                <w:sz w:val="24"/>
                <w:szCs w:val="24"/>
              </w:rPr>
              <w:t>при равномерной и средней скорости</w:t>
            </w:r>
            <w:r w:rsidRPr="004F5E3B">
              <w:rPr>
                <w:rFonts w:ascii="Times New Roman" w:eastAsia="Calibri" w:hAnsi="Times New Roman" w:cs="Times New Roman"/>
                <w:sz w:val="24"/>
                <w:szCs w:val="24"/>
              </w:rPr>
              <w:t xml:space="preserve"> при неравномерном движении; выражать скорость в км/ч, м/с; анализировать таблицы скоростей; определять среднюю скорость движения заводного автомобиля; графически изображать скорость, описывать равномерное движение. Применять знания из курса географии, математики.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Представлять результаты измерений и вычислений в виде таблиц и </w:t>
            </w:r>
            <w:r w:rsidR="00E03A18" w:rsidRPr="004F5E3B">
              <w:rPr>
                <w:rFonts w:ascii="Times New Roman" w:eastAsia="Calibri" w:hAnsi="Times New Roman" w:cs="Times New Roman"/>
                <w:sz w:val="24"/>
                <w:szCs w:val="24"/>
              </w:rPr>
              <w:t>графиков; определять</w:t>
            </w:r>
            <w:r w:rsidRPr="004F5E3B">
              <w:rPr>
                <w:rFonts w:ascii="Times New Roman" w:eastAsia="Calibri" w:hAnsi="Times New Roman" w:cs="Times New Roman"/>
                <w:sz w:val="24"/>
                <w:szCs w:val="24"/>
              </w:rPr>
              <w:t xml:space="preserve"> путь, пройденный за данный промежуток времени, скорость тела по графику зависимости пути равномерного движения от времени; оформлять расчетные задачи.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Находить связь между взаимодействием тел и скоростью их движения; приводить примеры проявления явления инерции в быту; объяснять явление инерции; проводить исследовательский эксперимент по изучению явления инерции. Анализировать его и делать выводы.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Описывать явление взаимодействия тел; приводить примеры взаимодействия тел, приводящего к изменению скорости; объяснять опыты по взаимодействию тел и делать выводы.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Устанавливать зависимость изменение скорости движения тела от его массы; переводить основную единицу массы в т, г, мг; работать с текстом учебника, выделять главное, систематизировать и обобщать, полученные сведения о массе тела, различать инерцию и инертность тела.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Взвешивать тело на учебных весах и с их помощью определять массу тела; пользоваться разновесами; применять и вырабатывать практические навыки работы с приборами. Работать в группе.</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Определять плотность вещества; анализировать табличные данные; переводить значение плотности из кг/м в г/см3; применять знания из курса природоведения, математики, биологии.</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Измерять объем тела с помощью измерительного </w:t>
            </w:r>
            <w:r w:rsidR="00E03A18" w:rsidRPr="004F5E3B">
              <w:rPr>
                <w:rFonts w:ascii="Times New Roman" w:eastAsia="Calibri" w:hAnsi="Times New Roman" w:cs="Times New Roman"/>
                <w:sz w:val="24"/>
                <w:szCs w:val="24"/>
              </w:rPr>
              <w:t>цилиндра; измерять</w:t>
            </w:r>
            <w:r w:rsidRPr="004F5E3B">
              <w:rPr>
                <w:rFonts w:ascii="Times New Roman" w:eastAsia="Calibri" w:hAnsi="Times New Roman" w:cs="Times New Roman"/>
                <w:sz w:val="24"/>
                <w:szCs w:val="24"/>
              </w:rPr>
              <w:t xml:space="preserve"> плотность твердого тела и жидкости с помощью весов и измерительного цилиндра; анализировать результаты измерений и вычислений, делать </w:t>
            </w:r>
            <w:r w:rsidR="00E03A18" w:rsidRPr="004F5E3B">
              <w:rPr>
                <w:rFonts w:ascii="Times New Roman" w:eastAsia="Calibri" w:hAnsi="Times New Roman" w:cs="Times New Roman"/>
                <w:sz w:val="24"/>
                <w:szCs w:val="24"/>
              </w:rPr>
              <w:t>выводы; составлять</w:t>
            </w:r>
            <w:r w:rsidRPr="004F5E3B">
              <w:rPr>
                <w:rFonts w:ascii="Times New Roman" w:eastAsia="Calibri" w:hAnsi="Times New Roman" w:cs="Times New Roman"/>
                <w:sz w:val="24"/>
                <w:szCs w:val="24"/>
              </w:rPr>
              <w:t xml:space="preserve"> таблицы; работать в группе.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Определять массу тела по его объему и плотности; записывать формулы для нахождения массы тела, его объема и плотности веществ. Работать с табличными данными.</w:t>
            </w:r>
          </w:p>
          <w:p w:rsidR="00C165A9" w:rsidRPr="004F5E3B" w:rsidRDefault="00C165A9" w:rsidP="004F5E3B">
            <w:pPr>
              <w:spacing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Использовать знания из курса математики и физики при расчете массы тела, его плотности или объема. Анализировать результаты, полученные при решении задач.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lastRenderedPageBreak/>
              <w:t xml:space="preserve">     Графически, в масштабе изображать силу и точку ее приложения; Определять зависимость изменения скорости тела от приложенной силы. Анализировать опыты по столкновению шаров, сжатию упругого тела и делать выводы.</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проявления тяготения в окружающем мире. Находить точку приложения и указывать направление силы тяжести. </w:t>
            </w:r>
            <w:r w:rsidR="00E03A18" w:rsidRPr="004F5E3B">
              <w:rPr>
                <w:rFonts w:ascii="Times New Roman" w:eastAsia="Calibri" w:hAnsi="Times New Roman" w:cs="Times New Roman"/>
                <w:sz w:val="24"/>
                <w:szCs w:val="24"/>
              </w:rPr>
              <w:t>Различать изменение</w:t>
            </w:r>
            <w:r w:rsidRPr="004F5E3B">
              <w:rPr>
                <w:rFonts w:ascii="Times New Roman" w:eastAsia="Calibri" w:hAnsi="Times New Roman" w:cs="Times New Roman"/>
                <w:sz w:val="24"/>
                <w:szCs w:val="24"/>
              </w:rPr>
              <w:t xml:space="preserve"> силы тяжести от удаленности поверхности Земли; Выделять особенности планет земной группы и планет-гигантов (различие и общие свойства); самостоятельно работать с текстом, систематизировать и обобщать знания о явлении тяготения и делать выводы.</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Отличать силу упругости от силы тяжести; графически изображать силу упругости, показывать точку приложения и направление ее </w:t>
            </w:r>
            <w:r w:rsidR="00E03A18" w:rsidRPr="004F5E3B">
              <w:rPr>
                <w:rFonts w:ascii="Times New Roman" w:eastAsia="Calibri" w:hAnsi="Times New Roman" w:cs="Times New Roman"/>
                <w:sz w:val="24"/>
                <w:szCs w:val="24"/>
              </w:rPr>
              <w:t>действия; объяснять</w:t>
            </w:r>
            <w:r w:rsidRPr="004F5E3B">
              <w:rPr>
                <w:rFonts w:ascii="Times New Roman" w:eastAsia="Calibri" w:hAnsi="Times New Roman" w:cs="Times New Roman"/>
                <w:sz w:val="24"/>
                <w:szCs w:val="24"/>
              </w:rPr>
              <w:t xml:space="preserve"> причины возникновения силы упругости.  приводить примеры видов деформации, встречающиеся в быту, делать выводы.          Графически изображать вес тела и точку его </w:t>
            </w:r>
            <w:r w:rsidR="00E03A18" w:rsidRPr="004F5E3B">
              <w:rPr>
                <w:rFonts w:ascii="Times New Roman" w:eastAsia="Calibri" w:hAnsi="Times New Roman" w:cs="Times New Roman"/>
                <w:sz w:val="24"/>
                <w:szCs w:val="24"/>
              </w:rPr>
              <w:t>приложения; рассчитывать</w:t>
            </w:r>
            <w:r w:rsidRPr="004F5E3B">
              <w:rPr>
                <w:rFonts w:ascii="Times New Roman" w:eastAsia="Calibri" w:hAnsi="Times New Roman" w:cs="Times New Roman"/>
                <w:sz w:val="24"/>
                <w:szCs w:val="24"/>
              </w:rPr>
              <w:t xml:space="preserve"> силу тяжести и веса </w:t>
            </w:r>
            <w:r w:rsidR="00E03A18" w:rsidRPr="004F5E3B">
              <w:rPr>
                <w:rFonts w:ascii="Times New Roman" w:eastAsia="Calibri" w:hAnsi="Times New Roman" w:cs="Times New Roman"/>
                <w:sz w:val="24"/>
                <w:szCs w:val="24"/>
              </w:rPr>
              <w:t>тела; находить</w:t>
            </w:r>
            <w:r w:rsidRPr="004F5E3B">
              <w:rPr>
                <w:rFonts w:ascii="Times New Roman" w:eastAsia="Calibri" w:hAnsi="Times New Roman" w:cs="Times New Roman"/>
                <w:sz w:val="24"/>
                <w:szCs w:val="24"/>
              </w:rPr>
              <w:t xml:space="preserve"> связь между силой тяжести и массой </w:t>
            </w:r>
            <w:r w:rsidR="00E03A18" w:rsidRPr="004F5E3B">
              <w:rPr>
                <w:rFonts w:ascii="Times New Roman" w:eastAsia="Calibri" w:hAnsi="Times New Roman" w:cs="Times New Roman"/>
                <w:sz w:val="24"/>
                <w:szCs w:val="24"/>
              </w:rPr>
              <w:t>тела; определять</w:t>
            </w:r>
            <w:r w:rsidRPr="004F5E3B">
              <w:rPr>
                <w:rFonts w:ascii="Times New Roman" w:eastAsia="Calibri" w:hAnsi="Times New Roman" w:cs="Times New Roman"/>
                <w:sz w:val="24"/>
                <w:szCs w:val="24"/>
              </w:rPr>
              <w:t xml:space="preserve"> силу тяжести по известной массе тела, массу тела по заданной силе тяжести.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Градуировать </w:t>
            </w:r>
            <w:r w:rsidR="00E03A18" w:rsidRPr="004F5E3B">
              <w:rPr>
                <w:rFonts w:ascii="Times New Roman" w:eastAsia="Calibri" w:hAnsi="Times New Roman" w:cs="Times New Roman"/>
                <w:sz w:val="24"/>
                <w:szCs w:val="24"/>
              </w:rPr>
              <w:t>пружину; получать</w:t>
            </w:r>
            <w:r w:rsidRPr="004F5E3B">
              <w:rPr>
                <w:rFonts w:ascii="Times New Roman" w:eastAsia="Calibri" w:hAnsi="Times New Roman" w:cs="Times New Roman"/>
                <w:sz w:val="24"/>
                <w:szCs w:val="24"/>
              </w:rPr>
              <w:t xml:space="preserve"> шкалу с заданной ценой деления; измерять силу с помощью силомера, медицинского динамометра; различать вес чела и его массу, представлять результаты в виде таблиц; работать в группе.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Экспериментально находить равнодействующую двух сил; анализировать результаты опытов по нахождению равнодействующей сил и делать </w:t>
            </w:r>
            <w:r w:rsidR="00E03A18" w:rsidRPr="004F5E3B">
              <w:rPr>
                <w:rFonts w:ascii="Times New Roman" w:eastAsia="Calibri" w:hAnsi="Times New Roman" w:cs="Times New Roman"/>
                <w:sz w:val="24"/>
                <w:szCs w:val="24"/>
              </w:rPr>
              <w:t>выводы; рассчитывать</w:t>
            </w:r>
            <w:r w:rsidRPr="004F5E3B">
              <w:rPr>
                <w:rFonts w:ascii="Times New Roman" w:eastAsia="Calibri" w:hAnsi="Times New Roman" w:cs="Times New Roman"/>
                <w:sz w:val="24"/>
                <w:szCs w:val="24"/>
              </w:rPr>
              <w:t xml:space="preserve"> равнодействующую двух сил.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Измерять силу трения скольжения; называть способы увеличения и уменьшения силы трения; применять, знания о видах трения и способах его изменения на практике, объяснять явления, происходящие из-за наличия силы трения анализировать их и делать выводы.</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влияние силы трения в быту и </w:t>
            </w:r>
            <w:r w:rsidR="00E03A18" w:rsidRPr="004F5E3B">
              <w:rPr>
                <w:rFonts w:ascii="Times New Roman" w:eastAsia="Calibri" w:hAnsi="Times New Roman" w:cs="Times New Roman"/>
                <w:sz w:val="24"/>
                <w:szCs w:val="24"/>
              </w:rPr>
              <w:t>технике; приводить</w:t>
            </w:r>
            <w:r w:rsidRPr="004F5E3B">
              <w:rPr>
                <w:rFonts w:ascii="Times New Roman" w:eastAsia="Calibri" w:hAnsi="Times New Roman" w:cs="Times New Roman"/>
                <w:sz w:val="24"/>
                <w:szCs w:val="24"/>
              </w:rPr>
              <w:t xml:space="preserve"> примеры различных видов трения; анализировать, делать выводы. Измерять силу трения с помощью динамометра.</w:t>
            </w:r>
          </w:p>
          <w:p w:rsidR="00C165A9" w:rsidRPr="004F5E3B" w:rsidRDefault="00C165A9" w:rsidP="004F5E3B">
            <w:pPr>
              <w:spacing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знания из курса математики, физики, географии. Биологии к решению задач. Отработать навыки устного счета. Переводить единицы измерения.</w:t>
            </w:r>
          </w:p>
        </w:tc>
      </w:tr>
      <w:tr w:rsidR="00C165A9" w:rsidRPr="004F5E3B" w:rsidTr="00B3710F">
        <w:trPr>
          <w:trHeight w:val="699"/>
        </w:trPr>
        <w:tc>
          <w:tcPr>
            <w:tcW w:w="458" w:type="dxa"/>
          </w:tcPr>
          <w:p w:rsidR="00C165A9" w:rsidRPr="004F5E3B" w:rsidRDefault="00FE50A7" w:rsidP="004F5E3B">
            <w:pPr>
              <w:overflowPunct w:val="0"/>
              <w:autoSpaceDE w:val="0"/>
              <w:autoSpaceDN w:val="0"/>
              <w:adjustRightInd w:val="0"/>
              <w:spacing w:line="240" w:lineRule="auto"/>
              <w:ind w:left="-719"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lastRenderedPageBreak/>
              <w:t>4</w:t>
            </w:r>
          </w:p>
        </w:tc>
        <w:tc>
          <w:tcPr>
            <w:tcW w:w="1386" w:type="dxa"/>
          </w:tcPr>
          <w:p w:rsidR="00C165A9" w:rsidRPr="004F5E3B" w:rsidRDefault="00C165A9" w:rsidP="004F5E3B">
            <w:pPr>
              <w:spacing w:line="240" w:lineRule="auto"/>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 xml:space="preserve">Давление твердых тел, жидкостей и газов </w:t>
            </w:r>
          </w:p>
        </w:tc>
        <w:tc>
          <w:tcPr>
            <w:tcW w:w="1528" w:type="dxa"/>
            <w:gridSpan w:val="2"/>
          </w:tcPr>
          <w:p w:rsidR="00C165A9" w:rsidRPr="004F5E3B" w:rsidRDefault="00C165A9" w:rsidP="004F5E3B">
            <w:pPr>
              <w:spacing w:before="100" w:beforeAutospacing="1" w:line="240" w:lineRule="auto"/>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21 ч</w:t>
            </w:r>
          </w:p>
        </w:tc>
        <w:tc>
          <w:tcPr>
            <w:tcW w:w="7229" w:type="dxa"/>
          </w:tcPr>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Приводить примеры из практики по увеличению площади опоры для уменьшения давления; выполнять исследовательский эксперимент по изменению давления, анализировать его и делать выводы.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Отличать газы по их свойствам от твердых тел и жидкостей; объяснять давление газа на стенки сосуда на основе теории строения вещества; анализировать результаты эксперимента по изучению давления газа, делать выводы.</w:t>
            </w:r>
          </w:p>
          <w:p w:rsidR="00C165A9" w:rsidRPr="004F5E3B" w:rsidRDefault="00C165A9" w:rsidP="004F5E3B">
            <w:pPr>
              <w:spacing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причину передачи давления жидкостью или газом во все стороны одинаково. Анализировать опыт по передаче давления жидкостью и объяснять его результаты</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lastRenderedPageBreak/>
              <w:t xml:space="preserve">     Выводить формулу для расчета давления жидкости на дно и стенки сосуда; работать с текстом параграфа учебника, составлять план проведение опытов.</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Отработка навыков устного счета, Решение задач на расчет давления жидкости на дно сосуда. Приводить примеры сообщающихся сосудов в быту; проводить исследовательский эксперимент с сообщающимися сосудами, анализировать результаты, делать выводы.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Вычислять массу воздуха; сравнивать атмосферное давление на различных высотах от поверхности Земли; объяснять влияние атмосферного давления на живые организмы; проводить опыты по обнаружению атмосферного давления, изменению атмосферного давления с высотой, анализировать их результаты и делать выводы.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знания, из курса географии: при объяснении зависимости давления от высоты над уровнем моря, математики для расчета давления.     Вычислять атмосферное </w:t>
            </w:r>
            <w:r w:rsidR="00E03A18" w:rsidRPr="004F5E3B">
              <w:rPr>
                <w:rFonts w:ascii="Times New Roman" w:eastAsia="Calibri" w:hAnsi="Times New Roman" w:cs="Times New Roman"/>
                <w:sz w:val="24"/>
                <w:szCs w:val="24"/>
              </w:rPr>
              <w:t>давление; объяснять</w:t>
            </w:r>
            <w:r w:rsidRPr="004F5E3B">
              <w:rPr>
                <w:rFonts w:ascii="Times New Roman" w:eastAsia="Calibri" w:hAnsi="Times New Roman" w:cs="Times New Roman"/>
                <w:sz w:val="24"/>
                <w:szCs w:val="24"/>
              </w:rPr>
              <w:t xml:space="preserve"> измерение атмосферного давления с помощью трубки Торричелли; наблюдать опыты по измерению атмосферного давления и делать выводы.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Измерять атмосферное давление с помощью барометра-анероида; Объяснять изменение атмосферного давления по мере увеличения высоты над уровнем моря; применять знания из курса географии, биологии. </w:t>
            </w:r>
          </w:p>
          <w:p w:rsidR="00C165A9" w:rsidRPr="004F5E3B" w:rsidRDefault="00C165A9" w:rsidP="00E03A18">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Измерять давление с помощью манометра; различать манометры по целям использования; определять давление с помощью манометра;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из практики применения поршневого насоса и гидравлического пресса; работат</w:t>
            </w:r>
            <w:r w:rsidR="00B3710F">
              <w:rPr>
                <w:rFonts w:ascii="Times New Roman" w:eastAsia="Calibri" w:hAnsi="Times New Roman" w:cs="Times New Roman"/>
                <w:sz w:val="24"/>
                <w:szCs w:val="24"/>
              </w:rPr>
              <w:t>ь с текстом параграфа учебника, д</w:t>
            </w:r>
            <w:r w:rsidRPr="004F5E3B">
              <w:rPr>
                <w:rFonts w:ascii="Times New Roman" w:eastAsia="Calibri" w:hAnsi="Times New Roman" w:cs="Times New Roman"/>
                <w:sz w:val="24"/>
                <w:szCs w:val="24"/>
              </w:rPr>
              <w:t xml:space="preserve">оказывать, основываясь на законе Паскаля, существование выталкивающей силы, действующей на тело; приводить примеры из жизни, подтверждающие существование выталкивающей </w:t>
            </w:r>
            <w:r w:rsidR="00B3710F" w:rsidRPr="004F5E3B">
              <w:rPr>
                <w:rFonts w:ascii="Times New Roman" w:eastAsia="Calibri" w:hAnsi="Times New Roman" w:cs="Times New Roman"/>
                <w:sz w:val="24"/>
                <w:szCs w:val="24"/>
              </w:rPr>
              <w:t>силы; применять</w:t>
            </w:r>
            <w:r w:rsidRPr="004F5E3B">
              <w:rPr>
                <w:rFonts w:ascii="Times New Roman" w:eastAsia="Calibri" w:hAnsi="Times New Roman" w:cs="Times New Roman"/>
                <w:sz w:val="24"/>
                <w:szCs w:val="24"/>
              </w:rPr>
              <w:t xml:space="preserve"> знания о причинах возникновения выталкивающей силы на практике.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Выводить формулу для определения выталкивающей </w:t>
            </w:r>
            <w:r w:rsidR="00B3710F" w:rsidRPr="004F5E3B">
              <w:rPr>
                <w:rFonts w:ascii="Times New Roman" w:eastAsia="Calibri" w:hAnsi="Times New Roman" w:cs="Times New Roman"/>
                <w:sz w:val="24"/>
                <w:szCs w:val="24"/>
              </w:rPr>
              <w:t>силы; рассчитывать</w:t>
            </w:r>
            <w:r w:rsidRPr="004F5E3B">
              <w:rPr>
                <w:rFonts w:ascii="Times New Roman" w:eastAsia="Calibri" w:hAnsi="Times New Roman" w:cs="Times New Roman"/>
                <w:sz w:val="24"/>
                <w:szCs w:val="24"/>
              </w:rPr>
              <w:t xml:space="preserve"> силу Архимеда; указывать причины, от которых зависит сила Архимеда; работать с текстом, обобщать и делать выводы, анализировать опыты с ведерком Архимеда.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Опытным путем обнаруживать выталкивающее действие жидкости на погруженное в нее тело; определять выталкивающую силу; работать в группе.</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причины плавания тел; приводить примеры плавания различных тел и живых организмов; конструировать прибор для демонстрации гидростатического явления; применять знания из курса биологии, географии, природоведения при объяснении плавания тел.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Рассчитывать силу Архимеда. Анализировать результаты, полученные при решении </w:t>
            </w:r>
            <w:r w:rsidR="00B3710F" w:rsidRPr="004F5E3B">
              <w:rPr>
                <w:rFonts w:ascii="Times New Roman" w:eastAsia="Calibri" w:hAnsi="Times New Roman" w:cs="Times New Roman"/>
                <w:sz w:val="24"/>
                <w:szCs w:val="24"/>
              </w:rPr>
              <w:t>задач.</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На опыте выяснить условия, при которых тело плавает, всплывает, тонет в жидкости; работать в группе.</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условия плавания судов; Приводить примеры из жизни плавания и воздухоплавания; объяснять изменение осадки судна; Применять на практике знания условий плавания судов и воздухоплавания. </w:t>
            </w:r>
          </w:p>
          <w:p w:rsidR="00B3710F" w:rsidRPr="004F5E3B" w:rsidRDefault="00C165A9" w:rsidP="004F5E3B">
            <w:pPr>
              <w:spacing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lastRenderedPageBreak/>
              <w:t xml:space="preserve">    Применять знания из курса математики, географии при решении задач.</w:t>
            </w:r>
          </w:p>
        </w:tc>
      </w:tr>
      <w:tr w:rsidR="00C165A9" w:rsidRPr="004F5E3B" w:rsidTr="009D0FD8">
        <w:trPr>
          <w:trHeight w:val="167"/>
        </w:trPr>
        <w:tc>
          <w:tcPr>
            <w:tcW w:w="458" w:type="dxa"/>
          </w:tcPr>
          <w:p w:rsidR="00C165A9" w:rsidRPr="004F5E3B" w:rsidRDefault="00FE50A7" w:rsidP="004F5E3B">
            <w:pPr>
              <w:overflowPunct w:val="0"/>
              <w:autoSpaceDE w:val="0"/>
              <w:autoSpaceDN w:val="0"/>
              <w:adjustRightInd w:val="0"/>
              <w:spacing w:line="240" w:lineRule="auto"/>
              <w:ind w:left="-736"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lastRenderedPageBreak/>
              <w:t>4</w:t>
            </w:r>
          </w:p>
        </w:tc>
        <w:tc>
          <w:tcPr>
            <w:tcW w:w="1386" w:type="dxa"/>
          </w:tcPr>
          <w:p w:rsidR="00C165A9" w:rsidRPr="004F5E3B" w:rsidRDefault="00C165A9" w:rsidP="004F5E3B">
            <w:pPr>
              <w:spacing w:line="240" w:lineRule="auto"/>
              <w:rPr>
                <w:rFonts w:ascii="Times New Roman" w:eastAsia="Calibri" w:hAnsi="Times New Roman" w:cs="Times New Roman"/>
                <w:sz w:val="24"/>
                <w:szCs w:val="24"/>
              </w:rPr>
            </w:pPr>
            <w:r w:rsidRPr="004F5E3B">
              <w:rPr>
                <w:rFonts w:ascii="Times New Roman" w:eastAsia="Calibri" w:hAnsi="Times New Roman" w:cs="Times New Roman"/>
                <w:b/>
                <w:sz w:val="24"/>
                <w:szCs w:val="24"/>
              </w:rPr>
              <w:t xml:space="preserve">Работа и мощность. Энергия </w:t>
            </w:r>
          </w:p>
        </w:tc>
        <w:tc>
          <w:tcPr>
            <w:tcW w:w="1528" w:type="dxa"/>
            <w:gridSpan w:val="2"/>
          </w:tcPr>
          <w:p w:rsidR="00C165A9" w:rsidRPr="004F5E3B" w:rsidRDefault="00C165A9" w:rsidP="004F5E3B">
            <w:pPr>
              <w:spacing w:line="240" w:lineRule="auto"/>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15 ч</w:t>
            </w:r>
          </w:p>
        </w:tc>
        <w:tc>
          <w:tcPr>
            <w:tcW w:w="7229" w:type="dxa"/>
          </w:tcPr>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Вычислять механическую работу; определять условия, необходимые для совершения механической работы.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Вычислять мощность по известной работе; приводить примеры единиц мощности различных технических приборов и механизмов; анализировать мощности различных приборов; выражать мощность в различных единицах; проводить самостоятельно исследования мощности технических устройств, делать выводы.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условия равновесия рычага в практических целях: поднятии и перемещении груза; определять плечо силы; решать графические задачи.</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иллюстрирующие как </w:t>
            </w:r>
            <w:r w:rsidR="00B3710F" w:rsidRPr="004F5E3B">
              <w:rPr>
                <w:rFonts w:ascii="Times New Roman" w:eastAsia="Calibri" w:hAnsi="Times New Roman" w:cs="Times New Roman"/>
                <w:sz w:val="24"/>
                <w:szCs w:val="24"/>
              </w:rPr>
              <w:t>момент силы,</w:t>
            </w:r>
            <w:r w:rsidRPr="004F5E3B">
              <w:rPr>
                <w:rFonts w:ascii="Times New Roman" w:eastAsia="Calibri" w:hAnsi="Times New Roman" w:cs="Times New Roman"/>
                <w:sz w:val="24"/>
                <w:szCs w:val="24"/>
              </w:rPr>
              <w:t xml:space="preserve"> характеризует действие силы, зависящее и от модуля силы, и от ее плеча; работать с текстом параграфа учебника, обобщать и делать выводы об условии равновесия тел.</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Проверить опытным путем, при каком соотношении сил и их плеч рычаг находится в равновесии; проверять на опыте правило моментов; применять практические знания при выяснении условий равновесия рычага, знания из курса биологии, математики, технологии. Работать в группе.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применения неподвижного и подвижного блоков на практике; сравнивать действие подвижного и неподвижного блоков; работать с текстом параграфа учебника, анализировать опыты </w:t>
            </w:r>
            <w:r w:rsidR="00B3710F" w:rsidRPr="004F5E3B">
              <w:rPr>
                <w:rFonts w:ascii="Times New Roman" w:eastAsia="Calibri" w:hAnsi="Times New Roman" w:cs="Times New Roman"/>
                <w:sz w:val="24"/>
                <w:szCs w:val="24"/>
              </w:rPr>
              <w:t>с подвижным</w:t>
            </w:r>
            <w:r w:rsidRPr="004F5E3B">
              <w:rPr>
                <w:rFonts w:ascii="Times New Roman" w:eastAsia="Calibri" w:hAnsi="Times New Roman" w:cs="Times New Roman"/>
                <w:sz w:val="24"/>
                <w:szCs w:val="24"/>
              </w:rPr>
              <w:t xml:space="preserve"> и неподвижным блоками и делать выводы.</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навыки устного счета, знания из курса математики, биологии: при решении качественных и количественных задач. Анализировать результаты, полученные при решении </w:t>
            </w:r>
            <w:r w:rsidR="00B3710F" w:rsidRPr="004F5E3B">
              <w:rPr>
                <w:rFonts w:ascii="Times New Roman" w:eastAsia="Calibri" w:hAnsi="Times New Roman" w:cs="Times New Roman"/>
                <w:sz w:val="24"/>
                <w:szCs w:val="24"/>
              </w:rPr>
              <w:t>задач.</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Находить центр тяжести плоского тела; работать с текстом; анализировать результаты опытов по нахождению центра тяжести плоского тела и делать выводы.</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Устанавливать вид равновесия по изменению положения центра тяжести </w:t>
            </w:r>
            <w:r w:rsidR="00B3710F" w:rsidRPr="004F5E3B">
              <w:rPr>
                <w:rFonts w:ascii="Times New Roman" w:eastAsia="Calibri" w:hAnsi="Times New Roman" w:cs="Times New Roman"/>
                <w:sz w:val="24"/>
                <w:szCs w:val="24"/>
              </w:rPr>
              <w:t>тела; приводить</w:t>
            </w:r>
            <w:r w:rsidRPr="004F5E3B">
              <w:rPr>
                <w:rFonts w:ascii="Times New Roman" w:eastAsia="Calibri" w:hAnsi="Times New Roman" w:cs="Times New Roman"/>
                <w:sz w:val="24"/>
                <w:szCs w:val="24"/>
              </w:rPr>
              <w:t xml:space="preserve"> примеры различных видов равновесия, встречающихся в быту; работать с текстом, применять на практике знания об условии равновесия тел.</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Опытным путем установить, что полезная работа, выполненная с помощью простого механизма, меньше полной; анализировать КПД различных механизмов; работать в группе.</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тел, обладающих потенциальной, кинетической энергией; работать с текстом параграфа учебника.</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превращения энергии из одного вида в другой, </w:t>
            </w:r>
            <w:r w:rsidR="00B3710F" w:rsidRPr="004F5E3B">
              <w:rPr>
                <w:rFonts w:ascii="Times New Roman" w:eastAsia="Calibri" w:hAnsi="Times New Roman" w:cs="Times New Roman"/>
                <w:sz w:val="24"/>
                <w:szCs w:val="24"/>
              </w:rPr>
              <w:t>тел,</w:t>
            </w:r>
            <w:r w:rsidRPr="004F5E3B">
              <w:rPr>
                <w:rFonts w:ascii="Times New Roman" w:eastAsia="Calibri" w:hAnsi="Times New Roman" w:cs="Times New Roman"/>
                <w:sz w:val="24"/>
                <w:szCs w:val="24"/>
              </w:rPr>
              <w:t xml:space="preserve"> обладающих одновременно и кинетической и потенциальной энергией; работать с текстом. </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Отработка навыков устного счета, Решение задач на расчет работы, мощности, энергии.</w:t>
            </w:r>
          </w:p>
          <w:p w:rsidR="00C165A9" w:rsidRPr="004F5E3B" w:rsidRDefault="00C165A9" w:rsidP="00B3710F">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Демонстрировать презентации. Выступать с докладами. Участвовать в обсуждении докладов и презентаций</w:t>
            </w:r>
          </w:p>
        </w:tc>
      </w:tr>
    </w:tbl>
    <w:p w:rsidR="00C165A9" w:rsidRDefault="00C165A9" w:rsidP="004F5E3B">
      <w:pPr>
        <w:spacing w:line="240" w:lineRule="auto"/>
        <w:rPr>
          <w:rFonts w:ascii="Times New Roman" w:hAnsi="Times New Roman" w:cs="Times New Roman"/>
          <w:sz w:val="24"/>
          <w:szCs w:val="24"/>
        </w:rPr>
      </w:pPr>
    </w:p>
    <w:p w:rsidR="003F1187" w:rsidRDefault="003F1187" w:rsidP="004F5E3B">
      <w:pPr>
        <w:spacing w:line="240" w:lineRule="auto"/>
        <w:rPr>
          <w:rFonts w:ascii="Times New Roman" w:hAnsi="Times New Roman" w:cs="Times New Roman"/>
          <w:sz w:val="24"/>
          <w:szCs w:val="24"/>
        </w:rPr>
      </w:pPr>
    </w:p>
    <w:p w:rsidR="003F1187" w:rsidRPr="004F5E3B" w:rsidRDefault="003F1187" w:rsidP="004F5E3B">
      <w:pPr>
        <w:spacing w:line="240" w:lineRule="auto"/>
        <w:rPr>
          <w:rFonts w:ascii="Times New Roman" w:hAnsi="Times New Roman" w:cs="Times New Roman"/>
          <w:sz w:val="24"/>
          <w:szCs w:val="24"/>
        </w:rPr>
      </w:pPr>
    </w:p>
    <w:p w:rsidR="00196E2C" w:rsidRPr="004F5E3B" w:rsidRDefault="00C165A9"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lastRenderedPageBreak/>
        <w:t>8</w:t>
      </w:r>
      <w:r w:rsidR="00196E2C" w:rsidRPr="004F5E3B">
        <w:rPr>
          <w:rFonts w:ascii="Times New Roman" w:hAnsi="Times New Roman" w:cs="Times New Roman"/>
          <w:b/>
          <w:sz w:val="24"/>
          <w:szCs w:val="24"/>
        </w:rPr>
        <w:t xml:space="preserve"> класс</w:t>
      </w:r>
    </w:p>
    <w:tbl>
      <w:tblPr>
        <w:tblpPr w:leftFromText="180" w:rightFromText="180" w:vertAnchor="text" w:horzAnchor="page" w:tblpX="795" w:tblpY="173"/>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275"/>
        <w:gridCol w:w="1134"/>
        <w:gridCol w:w="7513"/>
      </w:tblGrid>
      <w:tr w:rsidR="00C165A9" w:rsidRPr="004F5E3B" w:rsidTr="00FE50A7">
        <w:trPr>
          <w:trHeight w:val="480"/>
        </w:trPr>
        <w:tc>
          <w:tcPr>
            <w:tcW w:w="534" w:type="dxa"/>
            <w:tcBorders>
              <w:bottom w:val="single" w:sz="4" w:space="0" w:color="auto"/>
            </w:tcBorders>
          </w:tcPr>
          <w:p w:rsidR="00C165A9" w:rsidRPr="004F5E3B" w:rsidRDefault="00C165A9" w:rsidP="004F5E3B">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w:t>
            </w:r>
          </w:p>
        </w:tc>
        <w:tc>
          <w:tcPr>
            <w:tcW w:w="1275" w:type="dxa"/>
          </w:tcPr>
          <w:p w:rsidR="00C165A9" w:rsidRPr="004F5E3B" w:rsidRDefault="00C165A9" w:rsidP="004F5E3B">
            <w:pPr>
              <w:overflowPunct w:val="0"/>
              <w:autoSpaceDE w:val="0"/>
              <w:autoSpaceDN w:val="0"/>
              <w:adjustRightInd w:val="0"/>
              <w:spacing w:after="0" w:line="240" w:lineRule="auto"/>
              <w:ind w:firstLine="35"/>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Тема раздела</w:t>
            </w:r>
          </w:p>
        </w:tc>
        <w:tc>
          <w:tcPr>
            <w:tcW w:w="1134" w:type="dxa"/>
          </w:tcPr>
          <w:p w:rsidR="00C165A9" w:rsidRPr="004F5E3B" w:rsidRDefault="00C165A9" w:rsidP="004F5E3B">
            <w:pPr>
              <w:overflowPunct w:val="0"/>
              <w:autoSpaceDE w:val="0"/>
              <w:autoSpaceDN w:val="0"/>
              <w:adjustRightInd w:val="0"/>
              <w:spacing w:after="0" w:line="240" w:lineRule="auto"/>
              <w:ind w:firstLine="112"/>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Количество часов</w:t>
            </w:r>
          </w:p>
        </w:tc>
        <w:tc>
          <w:tcPr>
            <w:tcW w:w="7513" w:type="dxa"/>
          </w:tcPr>
          <w:p w:rsidR="00C165A9" w:rsidRPr="004F5E3B" w:rsidRDefault="00C165A9" w:rsidP="004F5E3B">
            <w:pPr>
              <w:overflowPunct w:val="0"/>
              <w:autoSpaceDE w:val="0"/>
              <w:autoSpaceDN w:val="0"/>
              <w:adjustRightInd w:val="0"/>
              <w:spacing w:after="0" w:line="240" w:lineRule="auto"/>
              <w:ind w:firstLine="720"/>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Основные виды учебной деятельности обучающихся</w:t>
            </w:r>
          </w:p>
        </w:tc>
      </w:tr>
      <w:tr w:rsidR="00C165A9" w:rsidRPr="004F5E3B" w:rsidTr="00FE50A7">
        <w:trPr>
          <w:trHeight w:val="2974"/>
        </w:trPr>
        <w:tc>
          <w:tcPr>
            <w:tcW w:w="534" w:type="dxa"/>
            <w:tcBorders>
              <w:top w:val="single" w:sz="4" w:space="0" w:color="auto"/>
            </w:tcBorders>
          </w:tcPr>
          <w:p w:rsidR="00C165A9" w:rsidRPr="004F5E3B" w:rsidRDefault="00C165A9" w:rsidP="004F5E3B">
            <w:pPr>
              <w:overflowPunct w:val="0"/>
              <w:autoSpaceDE w:val="0"/>
              <w:autoSpaceDN w:val="0"/>
              <w:adjustRightInd w:val="0"/>
              <w:spacing w:after="0" w:line="240" w:lineRule="auto"/>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1</w:t>
            </w:r>
          </w:p>
          <w:p w:rsidR="00C165A9" w:rsidRPr="004F5E3B" w:rsidRDefault="00C165A9" w:rsidP="004F5E3B">
            <w:pPr>
              <w:spacing w:after="0" w:line="240" w:lineRule="auto"/>
              <w:rPr>
                <w:rFonts w:ascii="Times New Roman" w:eastAsia="Times New Roman" w:hAnsi="Times New Roman" w:cs="Times New Roman"/>
                <w:sz w:val="24"/>
                <w:szCs w:val="24"/>
              </w:rPr>
            </w:pPr>
          </w:p>
          <w:p w:rsidR="00C165A9" w:rsidRPr="004F5E3B" w:rsidRDefault="00C165A9" w:rsidP="004F5E3B">
            <w:pPr>
              <w:spacing w:after="0" w:line="240" w:lineRule="auto"/>
              <w:rPr>
                <w:rFonts w:ascii="Times New Roman" w:eastAsia="Times New Roman" w:hAnsi="Times New Roman" w:cs="Times New Roman"/>
                <w:sz w:val="24"/>
                <w:szCs w:val="24"/>
              </w:rPr>
            </w:pPr>
          </w:p>
          <w:p w:rsidR="00C165A9" w:rsidRPr="004F5E3B" w:rsidRDefault="00C165A9" w:rsidP="004F5E3B">
            <w:pPr>
              <w:spacing w:after="0" w:line="240" w:lineRule="auto"/>
              <w:rPr>
                <w:rFonts w:ascii="Times New Roman" w:eastAsia="Times New Roman" w:hAnsi="Times New Roman" w:cs="Times New Roman"/>
                <w:sz w:val="24"/>
                <w:szCs w:val="24"/>
              </w:rPr>
            </w:pPr>
          </w:p>
          <w:p w:rsidR="00C165A9" w:rsidRPr="004F5E3B" w:rsidRDefault="00C165A9" w:rsidP="004F5E3B">
            <w:pPr>
              <w:spacing w:after="0" w:line="240" w:lineRule="auto"/>
              <w:rPr>
                <w:rFonts w:ascii="Times New Roman" w:eastAsia="Times New Roman" w:hAnsi="Times New Roman" w:cs="Times New Roman"/>
                <w:sz w:val="24"/>
                <w:szCs w:val="24"/>
              </w:rPr>
            </w:pPr>
          </w:p>
          <w:p w:rsidR="00C165A9" w:rsidRPr="004F5E3B" w:rsidRDefault="00C165A9" w:rsidP="004F5E3B">
            <w:pPr>
              <w:spacing w:after="0" w:line="240" w:lineRule="auto"/>
              <w:rPr>
                <w:rFonts w:ascii="Times New Roman" w:eastAsia="Times New Roman" w:hAnsi="Times New Roman" w:cs="Times New Roman"/>
                <w:sz w:val="24"/>
                <w:szCs w:val="24"/>
              </w:rPr>
            </w:pPr>
          </w:p>
          <w:p w:rsidR="00C165A9" w:rsidRPr="004F5E3B" w:rsidRDefault="00C165A9" w:rsidP="004F5E3B">
            <w:pPr>
              <w:spacing w:after="0" w:line="240" w:lineRule="auto"/>
              <w:rPr>
                <w:rFonts w:ascii="Times New Roman" w:eastAsia="Times New Roman" w:hAnsi="Times New Roman" w:cs="Times New Roman"/>
                <w:sz w:val="24"/>
                <w:szCs w:val="24"/>
              </w:rPr>
            </w:pPr>
          </w:p>
          <w:p w:rsidR="00C165A9" w:rsidRPr="004F5E3B" w:rsidRDefault="00C165A9" w:rsidP="004F5E3B">
            <w:pPr>
              <w:spacing w:after="0" w:line="240" w:lineRule="auto"/>
              <w:rPr>
                <w:rFonts w:ascii="Times New Roman" w:eastAsia="Times New Roman" w:hAnsi="Times New Roman" w:cs="Times New Roman"/>
                <w:sz w:val="24"/>
                <w:szCs w:val="24"/>
              </w:rPr>
            </w:pPr>
          </w:p>
        </w:tc>
        <w:tc>
          <w:tcPr>
            <w:tcW w:w="1275" w:type="dxa"/>
          </w:tcPr>
          <w:p w:rsidR="00C165A9" w:rsidRPr="004F5E3B" w:rsidRDefault="00C165A9" w:rsidP="004F5E3B">
            <w:pPr>
              <w:spacing w:after="0" w:line="240" w:lineRule="auto"/>
              <w:rPr>
                <w:rFonts w:ascii="Times New Roman" w:eastAsia="Calibri" w:hAnsi="Times New Roman" w:cs="Times New Roman"/>
                <w:b/>
                <w:sz w:val="24"/>
                <w:szCs w:val="24"/>
              </w:rPr>
            </w:pPr>
          </w:p>
          <w:p w:rsidR="00C165A9" w:rsidRPr="004F5E3B" w:rsidRDefault="00C165A9" w:rsidP="004F5E3B">
            <w:pPr>
              <w:spacing w:after="0" w:line="240" w:lineRule="auto"/>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 xml:space="preserve">Тепловые явления </w:t>
            </w:r>
          </w:p>
        </w:tc>
        <w:tc>
          <w:tcPr>
            <w:tcW w:w="1134" w:type="dxa"/>
          </w:tcPr>
          <w:p w:rsidR="00C165A9" w:rsidRPr="004F5E3B" w:rsidRDefault="00C165A9" w:rsidP="004F5E3B">
            <w:pPr>
              <w:overflowPunct w:val="0"/>
              <w:autoSpaceDE w:val="0"/>
              <w:autoSpaceDN w:val="0"/>
              <w:adjustRightInd w:val="0"/>
              <w:spacing w:after="0" w:line="240" w:lineRule="auto"/>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spacing w:after="0" w:line="240" w:lineRule="auto"/>
              <w:ind w:firstLine="112"/>
              <w:jc w:val="center"/>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spacing w:after="0" w:line="240" w:lineRule="auto"/>
              <w:ind w:firstLine="112"/>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25 ч</w:t>
            </w:r>
          </w:p>
        </w:tc>
        <w:tc>
          <w:tcPr>
            <w:tcW w:w="7513" w:type="dxa"/>
          </w:tcPr>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тепловые явления, характеризовать тепловое явление, анализировать зависимость температуры тела от скорости движения его молекул. Наблюдать и исследовать превращение энергии тела в механических процессах. Приводить примеры превращения энергии при подъеме тела, его падении. Давать определение внутренней энергии тела как суммы кинетической энергии движения его частиц и потенциальной энергии их взаимодействия.</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изменение внутренней энергии тела, когда над ним совершают работу или </w:t>
            </w:r>
            <w:proofErr w:type="gramStart"/>
            <w:r w:rsidR="003F1187" w:rsidRPr="004F5E3B">
              <w:rPr>
                <w:rFonts w:ascii="Times New Roman" w:eastAsia="Calibri" w:hAnsi="Times New Roman" w:cs="Times New Roman"/>
                <w:sz w:val="24"/>
                <w:szCs w:val="24"/>
              </w:rPr>
              <w:t>тело</w:t>
            </w:r>
            <w:proofErr w:type="gramEnd"/>
            <w:r w:rsidRPr="004F5E3B">
              <w:rPr>
                <w:rFonts w:ascii="Times New Roman" w:eastAsia="Calibri" w:hAnsi="Times New Roman" w:cs="Times New Roman"/>
                <w:sz w:val="24"/>
                <w:szCs w:val="24"/>
              </w:rPr>
              <w:t xml:space="preserve"> совершает работу. Перечислять способы изменения внутренней энергии. Приводить примеры изменения внутренней энергии тела путем совершения работы и теплопередачи. Проводить опыты по изменению внутренней энергии. </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тепловые явления на основе молекулярно-кинетической теории. Приводить примеры теплопередачи путем теплопроводности. Проводить исследовательский эксперимент по теплопроводности различных веществ и делать выводы.</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теплопередачи путем конвекции и излучения. Анализировать, как на практике учитываются различные виды теплопередачи. Сравнивать виды теплопередачи.</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Находить связь между единицами, в которых выражают количество теплоты Дж, кДж, кал, ккал. Самостоятельно работать с текстом учебника. </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физический смысл удельной теплоемкости веществ. Анализировать табличные данные. Приводить примеры, применения на практике знаний о различной теплоемкости веществ.</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Рассчитывать количество теплоты, необходимое для нагревания тела или выделяемое им при охлаждении. </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Разрабатывать план выполнения работы. Определять и сравнивать количество теплоты, отданное горячей водой и полученное холодной при теплообмене. Объяснять полученные результаты, представлять их в табличной форме, анализировать причины погрешностей.</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Разрабатывать план выполнения работы. Определять экспериментально удельную теплоемкость вещества и сравнивать ее с табличным значением. Объяснять полученные результаты, представлять их в табличной форме, анализировать причины погрешностей.</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физический смысл удельной теплоты сгорания топлива и рассчитывать ее. Приводить примеры экологически чистого топлива.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Приводить примеры превращения механической энергии во внутреннюю, перехода энергии от одного тела к другому. Формулировать закон сохранения механической энергии и приводить примеры из жизни, подтверждающие этот закон. Систематизировать и обобщать знания закона сохранения и превращения энергии на тепловые процессы.</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Применять теоретические знания к решению задач.</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агрегатных состояний вещества. Отличать агрегатные состояния вещества и объяснять особенности </w:t>
            </w:r>
            <w:r w:rsidRPr="004F5E3B">
              <w:rPr>
                <w:rFonts w:ascii="Times New Roman" w:eastAsia="Calibri" w:hAnsi="Times New Roman" w:cs="Times New Roman"/>
                <w:sz w:val="24"/>
                <w:szCs w:val="24"/>
              </w:rPr>
              <w:lastRenderedPageBreak/>
              <w:t xml:space="preserve">молекулярного строения газов, жидкостей и твердых тел. Использовать </w:t>
            </w:r>
            <w:proofErr w:type="spellStart"/>
            <w:r w:rsidRPr="004F5E3B">
              <w:rPr>
                <w:rFonts w:ascii="Times New Roman" w:eastAsia="Calibri" w:hAnsi="Times New Roman" w:cs="Times New Roman"/>
                <w:sz w:val="24"/>
                <w:szCs w:val="24"/>
              </w:rPr>
              <w:t>межпредметные</w:t>
            </w:r>
            <w:proofErr w:type="spellEnd"/>
            <w:r w:rsidRPr="004F5E3B">
              <w:rPr>
                <w:rFonts w:ascii="Times New Roman" w:eastAsia="Calibri" w:hAnsi="Times New Roman" w:cs="Times New Roman"/>
                <w:sz w:val="24"/>
                <w:szCs w:val="24"/>
              </w:rPr>
              <w:t xml:space="preserve"> связи физики и химии для объяснения агрегатного состояния вещества. Отличать процессы плавления тела от кристаллизации и приводить примеры этих процессов.</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Проводить исследовательский эксперимент по изучению удельной теплоты плавления, делать отчет и объяснять результаты эксперимента. Анализировать табличные данные температуры плавления, график плавления и отвердевания. Рассчитывать количество теплоты, выделившееся при кристаллизации. Объяснять процессы плавления и отвердевания тела на основе молекулярно-кинетических представлений.</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Определять по формуле количество теплоты, выделяющееся при плавлении и кристаллизации тела. Получать необходимые данные из таблиц. Применять теоретические знания при решении задач.</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понижение температуры жидкости при испарении. Приводить примеры явлений природы, которые объясняются конденсацией пара. Выполнять исследовательское задание по изучению испарения и конденсации, анализировать его результаты и делать выводы.</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Работать с таблицей 6 учебника. Приводить примеры, использования энергии, выделяемой при конденсации водяного пара. Рассчитывать количество теплоты, необходимое для превращения в пар жидкости любой массы. Самостоятельно проводить эксперимент по изучению кипения воды, анализировать его результаты, делать выводы.</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Находить в таблице необходимые данные. Рассчитывать количество теплоты, полученное (отданное) телом, удельную теплоту парообразования.      </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Приводить примеры влияния влажности воздуха в быту и деятельности человека. Определять влажность воздуха. Работать в группе.</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принцип работы и устройство ДВС, применение ДВС на практике.</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Рассказывать о применении паровой турбины в технике. Объяснять устройство и принцип работы паровой турбины. Сравнивать КПД различных машин и механизмов. </w:t>
            </w:r>
          </w:p>
          <w:p w:rsidR="00C165A9" w:rsidRPr="004F5E3B" w:rsidRDefault="00C165A9" w:rsidP="004F5E3B">
            <w:pPr>
              <w:spacing w:after="0" w:line="240" w:lineRule="auto"/>
              <w:rPr>
                <w:rFonts w:ascii="Times New Roman" w:eastAsia="Times New Roman" w:hAnsi="Times New Roman" w:cs="Times New Roman"/>
                <w:b/>
                <w:sz w:val="24"/>
                <w:szCs w:val="24"/>
              </w:rPr>
            </w:pPr>
            <w:r w:rsidRPr="004F5E3B">
              <w:rPr>
                <w:rFonts w:ascii="Times New Roman" w:eastAsia="Calibri" w:hAnsi="Times New Roman" w:cs="Times New Roman"/>
                <w:sz w:val="24"/>
                <w:szCs w:val="24"/>
              </w:rPr>
              <w:t xml:space="preserve">      Применение теоретических знаний к решению задач.</w:t>
            </w:r>
          </w:p>
        </w:tc>
      </w:tr>
      <w:tr w:rsidR="00C165A9" w:rsidRPr="004F5E3B" w:rsidTr="00FE50A7">
        <w:trPr>
          <w:trHeight w:val="170"/>
        </w:trPr>
        <w:tc>
          <w:tcPr>
            <w:tcW w:w="534" w:type="dxa"/>
            <w:tcBorders>
              <w:top w:val="single" w:sz="4" w:space="0" w:color="auto"/>
            </w:tcBorders>
          </w:tcPr>
          <w:p w:rsidR="00C165A9" w:rsidRPr="004F5E3B" w:rsidRDefault="00C165A9" w:rsidP="004F5E3B">
            <w:pPr>
              <w:overflowPunct w:val="0"/>
              <w:autoSpaceDE w:val="0"/>
              <w:autoSpaceDN w:val="0"/>
              <w:adjustRightInd w:val="0"/>
              <w:spacing w:after="0" w:line="240" w:lineRule="auto"/>
              <w:ind w:left="-719"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lastRenderedPageBreak/>
              <w:t>2</w:t>
            </w:r>
          </w:p>
        </w:tc>
        <w:tc>
          <w:tcPr>
            <w:tcW w:w="1275" w:type="dxa"/>
          </w:tcPr>
          <w:p w:rsidR="00C165A9" w:rsidRPr="004F5E3B" w:rsidRDefault="00C165A9" w:rsidP="004F5E3B">
            <w:pPr>
              <w:spacing w:after="0" w:line="240" w:lineRule="auto"/>
              <w:rPr>
                <w:rFonts w:ascii="Times New Roman" w:eastAsia="Times New Roman" w:hAnsi="Times New Roman" w:cs="Times New Roman"/>
                <w:b/>
                <w:sz w:val="24"/>
                <w:szCs w:val="24"/>
              </w:rPr>
            </w:pPr>
            <w:r w:rsidRPr="004F5E3B">
              <w:rPr>
                <w:rFonts w:ascii="Times New Roman" w:eastAsia="Times New Roman" w:hAnsi="Times New Roman" w:cs="Times New Roman"/>
                <w:b/>
                <w:sz w:val="24"/>
                <w:szCs w:val="24"/>
              </w:rPr>
              <w:t xml:space="preserve">Электромагнитные явления </w:t>
            </w:r>
          </w:p>
          <w:p w:rsidR="00C165A9" w:rsidRPr="004F5E3B" w:rsidRDefault="00C165A9" w:rsidP="004F5E3B">
            <w:pPr>
              <w:spacing w:after="0" w:line="240" w:lineRule="auto"/>
              <w:jc w:val="center"/>
              <w:rPr>
                <w:rFonts w:ascii="Times New Roman" w:eastAsia="Calibri" w:hAnsi="Times New Roman" w:cs="Times New Roman"/>
                <w:sz w:val="24"/>
                <w:szCs w:val="24"/>
              </w:rPr>
            </w:pPr>
          </w:p>
        </w:tc>
        <w:tc>
          <w:tcPr>
            <w:tcW w:w="1134" w:type="dxa"/>
            <w:vAlign w:val="center"/>
          </w:tcPr>
          <w:p w:rsidR="00C165A9" w:rsidRPr="004F5E3B" w:rsidRDefault="00C165A9" w:rsidP="004F5E3B">
            <w:pPr>
              <w:spacing w:before="100" w:beforeAutospacing="1" w:after="0" w:line="240" w:lineRule="auto"/>
              <w:rPr>
                <w:rFonts w:ascii="Times New Roman" w:eastAsia="Calibri" w:hAnsi="Times New Roman" w:cs="Times New Roman"/>
                <w:sz w:val="24"/>
                <w:szCs w:val="24"/>
              </w:rPr>
            </w:pPr>
          </w:p>
        </w:tc>
        <w:tc>
          <w:tcPr>
            <w:tcW w:w="7513" w:type="dxa"/>
            <w:vAlign w:val="center"/>
          </w:tcPr>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взаимодействие заряженных тел и существование двух родов заряда.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Обнаруживать наэлектризованные тела, электрическое поле. Пользоваться электроскопом. Определять изменение силы, действующей на заряженное тело при удалении и приближении его к заряженному телу.</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опыт Иоффе —</w:t>
            </w:r>
            <w:proofErr w:type="spellStart"/>
            <w:r w:rsidRPr="004F5E3B">
              <w:rPr>
                <w:rFonts w:ascii="Times New Roman" w:eastAsia="Calibri" w:hAnsi="Times New Roman" w:cs="Times New Roman"/>
                <w:sz w:val="24"/>
                <w:szCs w:val="24"/>
              </w:rPr>
              <w:t>Милликена</w:t>
            </w:r>
            <w:proofErr w:type="spellEnd"/>
            <w:r w:rsidRPr="004F5E3B">
              <w:rPr>
                <w:rFonts w:ascii="Times New Roman" w:eastAsia="Calibri" w:hAnsi="Times New Roman" w:cs="Times New Roman"/>
                <w:sz w:val="24"/>
                <w:szCs w:val="24"/>
              </w:rPr>
              <w:t xml:space="preserve">. Доказывать существование частиц, имеющих наименьший электрический заряд. Объяснять образование положительных и отрицательных ионов. Применять </w:t>
            </w:r>
            <w:proofErr w:type="spellStart"/>
            <w:r w:rsidRPr="004F5E3B">
              <w:rPr>
                <w:rFonts w:ascii="Times New Roman" w:eastAsia="Calibri" w:hAnsi="Times New Roman" w:cs="Times New Roman"/>
                <w:sz w:val="24"/>
                <w:szCs w:val="24"/>
              </w:rPr>
              <w:t>межпредметные</w:t>
            </w:r>
            <w:proofErr w:type="spellEnd"/>
            <w:r w:rsidRPr="004F5E3B">
              <w:rPr>
                <w:rFonts w:ascii="Times New Roman" w:eastAsia="Calibri" w:hAnsi="Times New Roman" w:cs="Times New Roman"/>
                <w:sz w:val="24"/>
                <w:szCs w:val="24"/>
              </w:rPr>
              <w:t xml:space="preserve"> связи химии и физики для объяснения строения атома.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электризацию тел при соприкосновении. Устанавливать зависимость заряда при переходе его с наэлектризованного тела на не наэлектризованное при соприкосновении. Формулировать закон сохранения электрического заряда.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lastRenderedPageBreak/>
              <w:t>На основе знаний строения атома объяснять существование проводников, полупроводников и диэлектриков. Приводить примеры применения проводников, полупроводников и диэлектриков в технике, практического применения полупроводникового диода. Наблюдать и исследовать работу полупроводникового диода.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устройство сухого гальванического элемента. Приводить примеры источников электрического тока, объяснять их назначение.</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Собирать электрическую цепь. Объяснять особенности электрического тока в металлах, назначение источника тока в электрической цепи. Различать замкнутую и разомкнутую электрические цепи. Работать с текстом учебника. </w:t>
            </w:r>
          </w:p>
          <w:p w:rsidR="00C165A9" w:rsidRPr="004F5E3B" w:rsidRDefault="00C165A9" w:rsidP="004F5E3B">
            <w:pPr>
              <w:spacing w:after="0" w:line="240" w:lineRule="auto"/>
              <w:rPr>
                <w:rFonts w:ascii="Times New Roman" w:eastAsia="Times New Roman" w:hAnsi="Times New Roman" w:cs="Times New Roman"/>
                <w:sz w:val="24"/>
                <w:szCs w:val="24"/>
              </w:rPr>
            </w:pPr>
            <w:r w:rsidRPr="004F5E3B">
              <w:rPr>
                <w:rFonts w:ascii="Times New Roman" w:eastAsia="Times New Roman" w:hAnsi="Times New Roman" w:cs="Times New Roman"/>
                <w:sz w:val="24"/>
                <w:szCs w:val="24"/>
              </w:rPr>
              <w:t>Приводить примеры химического и теплового действия электрического тока и их использования в технике. Показывать магнитное действие тока.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Определять направление силы </w:t>
            </w:r>
            <w:proofErr w:type="spellStart"/>
            <w:proofErr w:type="gramStart"/>
            <w:r w:rsidRPr="004F5E3B">
              <w:rPr>
                <w:rFonts w:ascii="Times New Roman" w:eastAsia="Calibri" w:hAnsi="Times New Roman" w:cs="Times New Roman"/>
                <w:sz w:val="24"/>
                <w:szCs w:val="24"/>
              </w:rPr>
              <w:t>тока.Рассчитывать</w:t>
            </w:r>
            <w:proofErr w:type="spellEnd"/>
            <w:proofErr w:type="gramEnd"/>
            <w:r w:rsidRPr="004F5E3B">
              <w:rPr>
                <w:rFonts w:ascii="Times New Roman" w:eastAsia="Calibri" w:hAnsi="Times New Roman" w:cs="Times New Roman"/>
                <w:sz w:val="24"/>
                <w:szCs w:val="24"/>
              </w:rPr>
              <w:t xml:space="preserve"> по формуле силу тока, выражать в различных единицах силу тока.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Включать амперметр в цепь. Определять силу тока на различных участках цепи. Определять цену деления амперметра и гальванометра. Чертить схемы электрической цепи.</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Выражать напряжение в </w:t>
            </w:r>
            <w:proofErr w:type="spellStart"/>
            <w:r w:rsidRPr="004F5E3B">
              <w:rPr>
                <w:rFonts w:ascii="Times New Roman" w:eastAsia="Calibri" w:hAnsi="Times New Roman" w:cs="Times New Roman"/>
                <w:sz w:val="24"/>
                <w:szCs w:val="24"/>
              </w:rPr>
              <w:t>кВ</w:t>
            </w:r>
            <w:proofErr w:type="spellEnd"/>
            <w:r w:rsidRPr="004F5E3B">
              <w:rPr>
                <w:rFonts w:ascii="Times New Roman" w:eastAsia="Calibri" w:hAnsi="Times New Roman" w:cs="Times New Roman"/>
                <w:sz w:val="24"/>
                <w:szCs w:val="24"/>
              </w:rPr>
              <w:t xml:space="preserve">, </w:t>
            </w:r>
            <w:proofErr w:type="spellStart"/>
            <w:r w:rsidRPr="004F5E3B">
              <w:rPr>
                <w:rFonts w:ascii="Times New Roman" w:eastAsia="Calibri" w:hAnsi="Times New Roman" w:cs="Times New Roman"/>
                <w:sz w:val="24"/>
                <w:szCs w:val="24"/>
              </w:rPr>
              <w:t>мВ.Анализировать</w:t>
            </w:r>
            <w:proofErr w:type="spellEnd"/>
            <w:r w:rsidRPr="004F5E3B">
              <w:rPr>
                <w:rFonts w:ascii="Times New Roman" w:eastAsia="Calibri" w:hAnsi="Times New Roman" w:cs="Times New Roman"/>
                <w:sz w:val="24"/>
                <w:szCs w:val="24"/>
              </w:rPr>
              <w:t xml:space="preserve"> табличные </w:t>
            </w:r>
            <w:proofErr w:type="spellStart"/>
            <w:proofErr w:type="gramStart"/>
            <w:r w:rsidRPr="004F5E3B">
              <w:rPr>
                <w:rFonts w:ascii="Times New Roman" w:eastAsia="Calibri" w:hAnsi="Times New Roman" w:cs="Times New Roman"/>
                <w:sz w:val="24"/>
                <w:szCs w:val="24"/>
              </w:rPr>
              <w:t>данные.Рассчитывать</w:t>
            </w:r>
            <w:proofErr w:type="spellEnd"/>
            <w:proofErr w:type="gramEnd"/>
            <w:r w:rsidRPr="004F5E3B">
              <w:rPr>
                <w:rFonts w:ascii="Times New Roman" w:eastAsia="Calibri" w:hAnsi="Times New Roman" w:cs="Times New Roman"/>
                <w:sz w:val="24"/>
                <w:szCs w:val="24"/>
              </w:rPr>
              <w:t xml:space="preserve"> напряжение по формуле.</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Определять цену деления вольтметра, подключать его в цепь, измерять </w:t>
            </w:r>
            <w:proofErr w:type="spellStart"/>
            <w:proofErr w:type="gramStart"/>
            <w:r w:rsidRPr="004F5E3B">
              <w:rPr>
                <w:rFonts w:ascii="Times New Roman" w:eastAsia="Calibri" w:hAnsi="Times New Roman" w:cs="Times New Roman"/>
                <w:sz w:val="24"/>
                <w:szCs w:val="24"/>
              </w:rPr>
              <w:t>напряжение.Чертить</w:t>
            </w:r>
            <w:proofErr w:type="spellEnd"/>
            <w:proofErr w:type="gramEnd"/>
            <w:r w:rsidRPr="004F5E3B">
              <w:rPr>
                <w:rFonts w:ascii="Times New Roman" w:eastAsia="Calibri" w:hAnsi="Times New Roman" w:cs="Times New Roman"/>
                <w:sz w:val="24"/>
                <w:szCs w:val="24"/>
              </w:rPr>
              <w:t xml:space="preserve"> схемы электрической цепи.</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Строить график зависимости силы тока от напряжения. Объяснять причину возникновения сопротивления. Анализировать результаты опытов и графики. Собирать электрическую цепь, пользоваться амперметром и вольтметром. Разрабатывать план выполнения работы, делать выводы.</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Устанавливать зависимость силы тока в проводнике от сопротивления этого проводника. Записывать закон Ома в виде формулы. Использовать </w:t>
            </w:r>
            <w:proofErr w:type="spellStart"/>
            <w:r w:rsidRPr="004F5E3B">
              <w:rPr>
                <w:rFonts w:ascii="Times New Roman" w:eastAsia="Calibri" w:hAnsi="Times New Roman" w:cs="Times New Roman"/>
                <w:sz w:val="24"/>
                <w:szCs w:val="24"/>
              </w:rPr>
              <w:t>межпредметные</w:t>
            </w:r>
            <w:proofErr w:type="spellEnd"/>
            <w:r w:rsidRPr="004F5E3B">
              <w:rPr>
                <w:rFonts w:ascii="Times New Roman" w:eastAsia="Calibri" w:hAnsi="Times New Roman" w:cs="Times New Roman"/>
                <w:sz w:val="24"/>
                <w:szCs w:val="24"/>
              </w:rPr>
              <w:t xml:space="preserve"> связи физики и математики для решения задач на закон Ома. Анализировать табличные данные.</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Устанавливать соотношение между сопротивлением проводника, его длиной и площадью поперечного сечения. Определять удельное сопротивление проводника.</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Чертить схемы электрической цепи с включенным в цепь реостатом. Рассчитывать электрическое сопротивление.</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Пользоваться реостатом для регулировки силы тока в цепи. Собирать электрическую цепь. Измерять силу тока с помощью амперметра, напряжение, с помощью вольтметра.</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Собирать электрическую цепь. Измерять сопротивление проводника при помощи амперметра и вольтметра.</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Рассчитывать силу тока, напряжение и сопротивление при последовательном соединении проводников.</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Рассчитывать силу тока, напряжение и сопротивление при параллельном соединении.</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Рассчитывать силу тока, напряжение, сопротивление при параллельном и последовательном соединении проводников. Применять знания, полученные при изучении теоретического материала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Применение теоретических знаний к решению задач.</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Рассчитывать работу и мощность электрического тока. Выражать единицу мощности через единицы напряжения и силы тока.</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lastRenderedPageBreak/>
              <w:t>Выражать работу тока в Вт ч.; кВт ч. Определять мощность и работу тока в лампе, используя амперметр, вольтметр, часы.</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sz w:val="24"/>
                <w:szCs w:val="24"/>
              </w:rPr>
              <w:t>Объяснять нагревание проводников с током с позиции молекулярного строения вещества. Рассчитывать количество теплоты, выделяемое проводником с током по закону Джоуля-Ленца.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Объяснять для чего служат конденсаторы в технике, </w:t>
            </w:r>
            <w:r w:rsidR="003F1187" w:rsidRPr="004F5E3B">
              <w:rPr>
                <w:rFonts w:ascii="Times New Roman" w:eastAsia="Calibri" w:hAnsi="Times New Roman" w:cs="Times New Roman"/>
                <w:sz w:val="24"/>
                <w:szCs w:val="24"/>
              </w:rPr>
              <w:t>объяснять</w:t>
            </w:r>
            <w:r w:rsidRPr="004F5E3B">
              <w:rPr>
                <w:rFonts w:ascii="Times New Roman" w:eastAsia="Calibri" w:hAnsi="Times New Roman" w:cs="Times New Roman"/>
                <w:sz w:val="24"/>
                <w:szCs w:val="24"/>
              </w:rPr>
              <w:t xml:space="preserve"> способы увеличения и уменьшения емкости конденсатора. Рассчитывать электроемкость конденсатора, работу, которую совершает электрическое поле конденсатора, энергию конденсатора.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Различать по принципу действия лампы, используемые для освещения, предохранители в современных приборах.</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Применение теоретических знаний к решению задач</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Подготовить презентации: «История развития электрического освещения», «Использование теплового действия электрического тока в устройстве теплиц и инкубаторов», «История создания конденсатора», «Применение аккумуляторов» Изготовить лейденскую банку.</w:t>
            </w:r>
          </w:p>
          <w:p w:rsidR="00C165A9" w:rsidRPr="004F5E3B" w:rsidRDefault="00C165A9" w:rsidP="004F5E3B">
            <w:pPr>
              <w:spacing w:after="0" w:line="240" w:lineRule="auto"/>
              <w:rPr>
                <w:rFonts w:ascii="Times New Roman" w:eastAsia="Times New Roman" w:hAnsi="Times New Roman" w:cs="Times New Roman"/>
                <w:bCs/>
                <w:sz w:val="24"/>
                <w:szCs w:val="24"/>
              </w:rPr>
            </w:pPr>
            <w:r w:rsidRPr="004F5E3B">
              <w:rPr>
                <w:rFonts w:ascii="Times New Roman" w:eastAsia="Times New Roman" w:hAnsi="Times New Roman" w:cs="Times New Roman"/>
                <w:bCs/>
                <w:sz w:val="24"/>
                <w:szCs w:val="24"/>
              </w:rPr>
              <w:t>Выявлять связь между электрическим током и магнитным полем. Показывать связь направления магнитных линий с направлением тока с помощью магнитных стрелок. Приводить примеры магнитных явлений.</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Перечислять способы усиления магнитного действия катушки с током. Приводить примеры использования электромагнитов в технике и быту.</w:t>
            </w:r>
          </w:p>
          <w:p w:rsidR="00C165A9" w:rsidRPr="004F5E3B" w:rsidRDefault="00C165A9" w:rsidP="004F5E3B">
            <w:pPr>
              <w:spacing w:after="0" w:line="240" w:lineRule="auto"/>
              <w:rPr>
                <w:rFonts w:ascii="Times New Roman" w:eastAsia="Calibri" w:hAnsi="Times New Roman" w:cs="Times New Roman"/>
                <w:bCs/>
                <w:sz w:val="24"/>
                <w:szCs w:val="24"/>
              </w:rPr>
            </w:pPr>
            <w:r w:rsidRPr="004F5E3B">
              <w:rPr>
                <w:rFonts w:ascii="Times New Roman" w:eastAsia="Calibri" w:hAnsi="Times New Roman" w:cs="Times New Roman"/>
                <w:bCs/>
                <w:sz w:val="24"/>
                <w:szCs w:val="24"/>
              </w:rPr>
              <w:t>Объяснять возникновение магнитных бурь, намагничивание железа. Получать картину магнитного поля дугообразного магнита. Описывать опыты по намагничиванию веществ.</w:t>
            </w:r>
          </w:p>
          <w:p w:rsidR="00C165A9" w:rsidRPr="004F5E3B" w:rsidRDefault="00C165A9" w:rsidP="004F5E3B">
            <w:pPr>
              <w:spacing w:after="0" w:line="240" w:lineRule="auto"/>
              <w:rPr>
                <w:rFonts w:ascii="Times New Roman" w:eastAsia="Times New Roman" w:hAnsi="Times New Roman" w:cs="Times New Roman"/>
                <w:bCs/>
                <w:sz w:val="24"/>
                <w:szCs w:val="24"/>
              </w:rPr>
            </w:pPr>
            <w:r w:rsidRPr="004F5E3B">
              <w:rPr>
                <w:rFonts w:ascii="Times New Roman" w:eastAsia="Times New Roman" w:hAnsi="Times New Roman" w:cs="Times New Roman"/>
                <w:bCs/>
                <w:sz w:val="24"/>
                <w:szCs w:val="24"/>
              </w:rPr>
              <w:t>Объяснять принцип действия электродвигателя и области его применения. Перечислять преимущества электродвигателей в сравнении с тепловыми. Ознакомиться с историей изобретения электродвигателя. Собирать электрический двигатель постоянного тока (на модели). Определять основные детали электрического двигателя постоянного тока (подвижные и неподвижные его части): якорь, индуктор, щетки, вогнутые пластины.</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Применение теоретических знаний к решению задач</w:t>
            </w:r>
          </w:p>
        </w:tc>
      </w:tr>
      <w:tr w:rsidR="00C165A9" w:rsidRPr="004F5E3B" w:rsidTr="00FE50A7">
        <w:trPr>
          <w:trHeight w:val="170"/>
        </w:trPr>
        <w:tc>
          <w:tcPr>
            <w:tcW w:w="534" w:type="dxa"/>
            <w:tcBorders>
              <w:top w:val="single" w:sz="4" w:space="0" w:color="auto"/>
            </w:tcBorders>
          </w:tcPr>
          <w:p w:rsidR="00C165A9" w:rsidRPr="004F5E3B" w:rsidRDefault="00C165A9" w:rsidP="004F5E3B">
            <w:pPr>
              <w:overflowPunct w:val="0"/>
              <w:autoSpaceDE w:val="0"/>
              <w:autoSpaceDN w:val="0"/>
              <w:adjustRightInd w:val="0"/>
              <w:spacing w:after="0" w:line="240" w:lineRule="auto"/>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lastRenderedPageBreak/>
              <w:t>3</w:t>
            </w:r>
          </w:p>
        </w:tc>
        <w:tc>
          <w:tcPr>
            <w:tcW w:w="1275" w:type="dxa"/>
          </w:tcPr>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b/>
                <w:bCs/>
                <w:color w:val="000000"/>
                <w:sz w:val="24"/>
                <w:szCs w:val="24"/>
                <w:shd w:val="clear" w:color="auto" w:fill="FFFFFF"/>
              </w:rPr>
              <w:t xml:space="preserve">Световые явления </w:t>
            </w:r>
          </w:p>
        </w:tc>
        <w:tc>
          <w:tcPr>
            <w:tcW w:w="1134" w:type="dxa"/>
            <w:vAlign w:val="center"/>
          </w:tcPr>
          <w:p w:rsidR="00C165A9" w:rsidRPr="004F5E3B" w:rsidRDefault="00C165A9" w:rsidP="004F5E3B">
            <w:pPr>
              <w:spacing w:before="100" w:beforeAutospacing="1" w:after="0" w:line="240" w:lineRule="auto"/>
              <w:jc w:val="center"/>
              <w:rPr>
                <w:rFonts w:ascii="Times New Roman" w:eastAsia="Calibri" w:hAnsi="Times New Roman" w:cs="Times New Roman"/>
                <w:sz w:val="24"/>
                <w:szCs w:val="24"/>
              </w:rPr>
            </w:pPr>
            <w:r w:rsidRPr="004F5E3B">
              <w:rPr>
                <w:rFonts w:ascii="Times New Roman" w:eastAsia="Calibri" w:hAnsi="Times New Roman" w:cs="Times New Roman"/>
                <w:b/>
                <w:bCs/>
                <w:color w:val="000000"/>
                <w:sz w:val="24"/>
                <w:szCs w:val="24"/>
                <w:shd w:val="clear" w:color="auto" w:fill="FFFFFF"/>
              </w:rPr>
              <w:t>12 ч</w:t>
            </w:r>
          </w:p>
        </w:tc>
        <w:tc>
          <w:tcPr>
            <w:tcW w:w="7513" w:type="dxa"/>
            <w:vAlign w:val="center"/>
          </w:tcPr>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Формулировать    закон прямолинейного распространения света. Объяснять образование тени и полутени. Проводить исследовательский эксперимент по получению тени и полутени.</w:t>
            </w:r>
          </w:p>
          <w:p w:rsidR="00C165A9" w:rsidRPr="004F5E3B" w:rsidRDefault="00FE50A7" w:rsidP="004F5E3B">
            <w:pPr>
              <w:widowControl w:val="0"/>
              <w:shd w:val="clear" w:color="auto" w:fill="FFFFFF"/>
              <w:autoSpaceDE w:val="0"/>
              <w:autoSpaceDN w:val="0"/>
              <w:adjustRightInd w:val="0"/>
              <w:spacing w:after="0" w:line="240" w:lineRule="auto"/>
              <w:ind w:left="-108" w:hanging="292"/>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Н </w:t>
            </w:r>
            <w:r w:rsidR="00C165A9" w:rsidRPr="004F5E3B">
              <w:rPr>
                <w:rFonts w:ascii="Times New Roman" w:eastAsia="Calibri" w:hAnsi="Times New Roman" w:cs="Times New Roman"/>
                <w:sz w:val="24"/>
                <w:szCs w:val="24"/>
              </w:rPr>
              <w:t xml:space="preserve">ходить Полярную звезду созвездия Большой Медведицы. Используя подвижную карту звездного неба определять положение планет.  </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Формулировать закон отражения света. Проводить исследовательский эксперимент по изучению зависимости угла отражения от угла падения.</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законы отражения при построении изображения в плоском зеркале. Строить изображение точки в плоском зеркале.</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Формулировать закон преломления света. Работать с текстом учебника, проводить исследовательский эксперимент по преломлению света при переходе луча из воздуха в воду, делать выводы по результатам эксперимента.</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Различать линзы по внешнему виду. Определять, какая из двух линз с разными фокусными расстояниями дает большее увеличение. Проводить исследовательское задание по получению изображения с помощью линзы.</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lastRenderedPageBreak/>
              <w:t xml:space="preserve">                  Строить изображения, даваемые линзой (рассеивающей, собирающей) для случаев: </w:t>
            </w:r>
            <w:proofErr w:type="gramStart"/>
            <w:r w:rsidRPr="004F5E3B">
              <w:rPr>
                <w:rFonts w:ascii="Times New Roman" w:eastAsia="Calibri" w:hAnsi="Times New Roman" w:cs="Times New Roman"/>
                <w:sz w:val="24"/>
                <w:szCs w:val="24"/>
              </w:rPr>
              <w:t>F&lt; f</w:t>
            </w:r>
            <w:proofErr w:type="gramEnd"/>
            <w:r w:rsidRPr="004F5E3B">
              <w:rPr>
                <w:rFonts w:ascii="Times New Roman" w:eastAsia="Calibri" w:hAnsi="Times New Roman" w:cs="Times New Roman"/>
                <w:sz w:val="24"/>
                <w:szCs w:val="24"/>
              </w:rPr>
              <w:t xml:space="preserve"> &gt; 2F; 2F&lt; f; F&lt; f &lt;2F; различать какие изображения дают собирающая и рассеивающая линзы</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знания о свойствах линз при построении графических изображений. Анализировать результаты, полученные при построении изображений, делать выводы.</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теоретические знания при решении задач на построение изображений, даваемых линзой. Выработать навыки построения Чертежей и схем.</w:t>
            </w:r>
          </w:p>
          <w:p w:rsidR="00C165A9" w:rsidRPr="004F5E3B" w:rsidRDefault="00C165A9" w:rsidP="004F5E3B">
            <w:pPr>
              <w:widowControl w:val="0"/>
              <w:shd w:val="clear" w:color="auto" w:fill="FFFFFF"/>
              <w:autoSpaceDE w:val="0"/>
              <w:autoSpaceDN w:val="0"/>
              <w:adjustRightInd w:val="0"/>
              <w:spacing w:after="0" w:line="240" w:lineRule="auto"/>
              <w:ind w:hanging="400"/>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Объяснять восприятие изображения глазом человека. Применять </w:t>
            </w:r>
            <w:proofErr w:type="spellStart"/>
            <w:r w:rsidRPr="004F5E3B">
              <w:rPr>
                <w:rFonts w:ascii="Times New Roman" w:eastAsia="Calibri" w:hAnsi="Times New Roman" w:cs="Times New Roman"/>
                <w:sz w:val="24"/>
                <w:szCs w:val="24"/>
              </w:rPr>
              <w:t>межпредметные</w:t>
            </w:r>
            <w:proofErr w:type="spellEnd"/>
            <w:r w:rsidRPr="004F5E3B">
              <w:rPr>
                <w:rFonts w:ascii="Times New Roman" w:eastAsia="Calibri" w:hAnsi="Times New Roman" w:cs="Times New Roman"/>
                <w:sz w:val="24"/>
                <w:szCs w:val="24"/>
              </w:rPr>
              <w:t xml:space="preserve"> связи физики и биологии для объяснения восприятия изображения</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Применение теоретических знаний к решению задач.</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Строить изображение в фотоаппарате. Подготовить </w:t>
            </w:r>
            <w:proofErr w:type="gramStart"/>
            <w:r w:rsidRPr="004F5E3B">
              <w:rPr>
                <w:rFonts w:ascii="Times New Roman" w:eastAsia="Calibri" w:hAnsi="Times New Roman" w:cs="Times New Roman"/>
                <w:sz w:val="24"/>
                <w:szCs w:val="24"/>
              </w:rPr>
              <w:t>презентацию  по</w:t>
            </w:r>
            <w:proofErr w:type="gramEnd"/>
            <w:r w:rsidRPr="004F5E3B">
              <w:rPr>
                <w:rFonts w:ascii="Times New Roman" w:eastAsia="Calibri" w:hAnsi="Times New Roman" w:cs="Times New Roman"/>
                <w:sz w:val="24"/>
                <w:szCs w:val="24"/>
              </w:rPr>
              <w:t xml:space="preserve"> теме «Очки, дальнозоркость и близорукость», «Современные оптические приборы: фотоаппарат, микроскоп, телескоп, применение в технике, история их развития». Находить на подвижной карте неба Большую Медведицу, Меркурий, Сатурн Марс. Венеру. Получать изображения предмета через малое отверстие с помощью «камеры-обскура»</w:t>
            </w:r>
          </w:p>
          <w:p w:rsidR="00C165A9" w:rsidRPr="004F5E3B" w:rsidRDefault="00C165A9" w:rsidP="004F5E3B">
            <w:pPr>
              <w:spacing w:after="0" w:line="240" w:lineRule="auto"/>
              <w:rPr>
                <w:rFonts w:ascii="Times New Roman" w:eastAsia="Calibri" w:hAnsi="Times New Roman" w:cs="Times New Roman"/>
                <w:sz w:val="24"/>
                <w:szCs w:val="24"/>
              </w:rPr>
            </w:pPr>
            <w:r w:rsidRPr="004F5E3B">
              <w:rPr>
                <w:rFonts w:ascii="Times New Roman" w:eastAsia="Calibri" w:hAnsi="Times New Roman" w:cs="Times New Roman"/>
                <w:bCs/>
                <w:sz w:val="24"/>
                <w:szCs w:val="24"/>
              </w:rPr>
              <w:t>Применять знания для решения  задач тестового типа.</w:t>
            </w:r>
          </w:p>
        </w:tc>
      </w:tr>
    </w:tbl>
    <w:p w:rsidR="00C165A9" w:rsidRPr="004F5E3B" w:rsidRDefault="00C165A9" w:rsidP="004F5E3B">
      <w:pPr>
        <w:autoSpaceDE w:val="0"/>
        <w:autoSpaceDN w:val="0"/>
        <w:adjustRightInd w:val="0"/>
        <w:spacing w:after="0" w:line="240" w:lineRule="auto"/>
        <w:ind w:left="720"/>
        <w:rPr>
          <w:rFonts w:ascii="Times New Roman" w:eastAsia="Calibri" w:hAnsi="Times New Roman" w:cs="Times New Roman"/>
          <w:b/>
          <w:color w:val="000000"/>
          <w:sz w:val="24"/>
          <w:szCs w:val="24"/>
        </w:rPr>
      </w:pPr>
    </w:p>
    <w:p w:rsidR="00C165A9" w:rsidRPr="004F5E3B" w:rsidRDefault="00C165A9" w:rsidP="004F5E3B">
      <w:pPr>
        <w:spacing w:line="240" w:lineRule="auto"/>
        <w:jc w:val="center"/>
        <w:rPr>
          <w:rFonts w:ascii="Times New Roman" w:hAnsi="Times New Roman" w:cs="Times New Roman"/>
          <w:sz w:val="24"/>
          <w:szCs w:val="24"/>
        </w:rPr>
      </w:pPr>
    </w:p>
    <w:p w:rsidR="00196E2C" w:rsidRPr="004F5E3B" w:rsidRDefault="00196E2C" w:rsidP="004F5E3B">
      <w:pPr>
        <w:spacing w:line="240" w:lineRule="auto"/>
        <w:jc w:val="center"/>
        <w:rPr>
          <w:rFonts w:ascii="Times New Roman" w:hAnsi="Times New Roman" w:cs="Times New Roman"/>
          <w:b/>
          <w:sz w:val="24"/>
          <w:szCs w:val="24"/>
        </w:rPr>
      </w:pPr>
      <w:r w:rsidRPr="004F5E3B">
        <w:rPr>
          <w:rFonts w:ascii="Times New Roman" w:hAnsi="Times New Roman" w:cs="Times New Roman"/>
          <w:b/>
          <w:sz w:val="24"/>
          <w:szCs w:val="24"/>
        </w:rPr>
        <w:t>9 класс</w:t>
      </w:r>
    </w:p>
    <w:tbl>
      <w:tblPr>
        <w:tblStyle w:val="a4"/>
        <w:tblpPr w:leftFromText="180" w:rightFromText="180" w:vertAnchor="text" w:horzAnchor="page" w:tblpX="595" w:tblpY="121"/>
        <w:tblW w:w="10881" w:type="dxa"/>
        <w:tblLayout w:type="fixed"/>
        <w:tblLook w:val="04A0" w:firstRow="1" w:lastRow="0" w:firstColumn="1" w:lastColumn="0" w:noHBand="0" w:noVBand="1"/>
      </w:tblPr>
      <w:tblGrid>
        <w:gridCol w:w="675"/>
        <w:gridCol w:w="1418"/>
        <w:gridCol w:w="1417"/>
        <w:gridCol w:w="7371"/>
      </w:tblGrid>
      <w:tr w:rsidR="00C165A9" w:rsidRPr="004F5E3B" w:rsidTr="00FE50A7">
        <w:tc>
          <w:tcPr>
            <w:tcW w:w="10881" w:type="dxa"/>
            <w:gridSpan w:val="4"/>
          </w:tcPr>
          <w:p w:rsidR="00C165A9" w:rsidRPr="004F5E3B" w:rsidRDefault="00C165A9" w:rsidP="004F5E3B">
            <w:pPr>
              <w:pStyle w:val="Default"/>
              <w:rPr>
                <w:b/>
              </w:rPr>
            </w:pPr>
            <w:r w:rsidRPr="004F5E3B">
              <w:rPr>
                <w:b/>
              </w:rPr>
              <w:t xml:space="preserve">        </w:t>
            </w:r>
          </w:p>
        </w:tc>
      </w:tr>
      <w:tr w:rsidR="00C165A9" w:rsidRPr="004F5E3B" w:rsidTr="00FE50A7">
        <w:trPr>
          <w:trHeight w:val="407"/>
        </w:trPr>
        <w:tc>
          <w:tcPr>
            <w:tcW w:w="675" w:type="dxa"/>
          </w:tcPr>
          <w:p w:rsidR="00C165A9" w:rsidRPr="004F5E3B" w:rsidRDefault="00C165A9" w:rsidP="004F5E3B">
            <w:pPr>
              <w:autoSpaceDE w:val="0"/>
              <w:autoSpaceDN w:val="0"/>
              <w:adjustRightInd w:val="0"/>
              <w:jc w:val="center"/>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w:t>
            </w:r>
          </w:p>
        </w:tc>
        <w:tc>
          <w:tcPr>
            <w:tcW w:w="1418" w:type="dxa"/>
          </w:tcPr>
          <w:p w:rsidR="00C165A9" w:rsidRPr="004F5E3B" w:rsidRDefault="00C165A9" w:rsidP="004F5E3B">
            <w:pPr>
              <w:overflowPunct w:val="0"/>
              <w:autoSpaceDE w:val="0"/>
              <w:autoSpaceDN w:val="0"/>
              <w:adjustRightInd w:val="0"/>
              <w:ind w:firstLine="34"/>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Тема раздела</w:t>
            </w:r>
          </w:p>
        </w:tc>
        <w:tc>
          <w:tcPr>
            <w:tcW w:w="1417" w:type="dxa"/>
          </w:tcPr>
          <w:p w:rsidR="00C165A9" w:rsidRPr="004F5E3B" w:rsidRDefault="00C165A9" w:rsidP="004F5E3B">
            <w:pPr>
              <w:overflowPunct w:val="0"/>
              <w:autoSpaceDE w:val="0"/>
              <w:autoSpaceDN w:val="0"/>
              <w:adjustRightInd w:val="0"/>
              <w:ind w:firstLine="112"/>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Количество часов</w:t>
            </w:r>
          </w:p>
        </w:tc>
        <w:tc>
          <w:tcPr>
            <w:tcW w:w="7371" w:type="dxa"/>
          </w:tcPr>
          <w:p w:rsidR="00C165A9" w:rsidRPr="004F5E3B" w:rsidRDefault="00C165A9" w:rsidP="004F5E3B">
            <w:pPr>
              <w:overflowPunct w:val="0"/>
              <w:autoSpaceDE w:val="0"/>
              <w:autoSpaceDN w:val="0"/>
              <w:adjustRightInd w:val="0"/>
              <w:ind w:firstLine="720"/>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Основные виды учебной деятельности обучающихся</w:t>
            </w:r>
          </w:p>
        </w:tc>
      </w:tr>
      <w:tr w:rsidR="00C165A9" w:rsidRPr="004F5E3B" w:rsidTr="00FE50A7">
        <w:tc>
          <w:tcPr>
            <w:tcW w:w="10881" w:type="dxa"/>
            <w:gridSpan w:val="4"/>
          </w:tcPr>
          <w:p w:rsidR="00C165A9" w:rsidRPr="004F5E3B" w:rsidRDefault="00C165A9" w:rsidP="004F5E3B">
            <w:pPr>
              <w:overflowPunct w:val="0"/>
              <w:autoSpaceDE w:val="0"/>
              <w:autoSpaceDN w:val="0"/>
              <w:adjustRightInd w:val="0"/>
              <w:ind w:firstLine="720"/>
              <w:jc w:val="center"/>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 xml:space="preserve">Механические явления </w:t>
            </w:r>
          </w:p>
        </w:tc>
      </w:tr>
      <w:tr w:rsidR="00C165A9" w:rsidRPr="004F5E3B" w:rsidTr="00FE50A7">
        <w:tc>
          <w:tcPr>
            <w:tcW w:w="675" w:type="dxa"/>
          </w:tcPr>
          <w:p w:rsidR="00C165A9" w:rsidRPr="004F5E3B" w:rsidRDefault="00C165A9" w:rsidP="004F5E3B">
            <w:pPr>
              <w:overflowPunct w:val="0"/>
              <w:autoSpaceDE w:val="0"/>
              <w:autoSpaceDN w:val="0"/>
              <w:adjustRightInd w:val="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1</w:t>
            </w:r>
          </w:p>
        </w:tc>
        <w:tc>
          <w:tcPr>
            <w:tcW w:w="1418" w:type="dxa"/>
          </w:tcPr>
          <w:p w:rsidR="00C165A9" w:rsidRPr="004F5E3B" w:rsidRDefault="00FE50A7" w:rsidP="004F5E3B">
            <w:pPr>
              <w:rPr>
                <w:rFonts w:ascii="Times New Roman" w:eastAsia="Calibri" w:hAnsi="Times New Roman" w:cs="Times New Roman"/>
                <w:sz w:val="24"/>
                <w:szCs w:val="24"/>
              </w:rPr>
            </w:pPr>
            <w:r w:rsidRPr="004F5E3B">
              <w:rPr>
                <w:rFonts w:ascii="Times New Roman" w:eastAsia="Calibri" w:hAnsi="Times New Roman" w:cs="Times New Roman"/>
                <w:b/>
                <w:sz w:val="24"/>
                <w:szCs w:val="24"/>
              </w:rPr>
              <w:t>Законы движения и взаимодействия тел</w:t>
            </w:r>
          </w:p>
        </w:tc>
        <w:tc>
          <w:tcPr>
            <w:tcW w:w="1417" w:type="dxa"/>
          </w:tcPr>
          <w:p w:rsidR="00C165A9" w:rsidRPr="004F5E3B" w:rsidRDefault="00C165A9" w:rsidP="004F5E3B">
            <w:pPr>
              <w:rPr>
                <w:rFonts w:ascii="Times New Roman" w:eastAsia="Calibri" w:hAnsi="Times New Roman" w:cs="Times New Roman"/>
                <w:sz w:val="24"/>
                <w:szCs w:val="24"/>
              </w:rPr>
            </w:pPr>
            <w:r w:rsidRPr="004F5E3B">
              <w:rPr>
                <w:rFonts w:ascii="Times New Roman" w:hAnsi="Times New Roman" w:cs="Times New Roman"/>
                <w:b/>
                <w:sz w:val="24"/>
                <w:szCs w:val="24"/>
              </w:rPr>
              <w:t>34 ч.</w:t>
            </w:r>
          </w:p>
        </w:tc>
        <w:tc>
          <w:tcPr>
            <w:tcW w:w="7371" w:type="dxa"/>
          </w:tcPr>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Наблюдать и описывать прямолинейное и равномерное движение тележки с капельницей; определять по ленте со следами капель вид движения тележки, пройденный ею путь и промежуток времени от начала движения до остановки; обосновывать возможность замены тележки её </w:t>
            </w:r>
            <w:r w:rsidR="003F1187" w:rsidRPr="004F5E3B">
              <w:rPr>
                <w:rFonts w:ascii="Times New Roman" w:eastAsia="Calibri" w:hAnsi="Times New Roman" w:cs="Times New Roman"/>
                <w:sz w:val="24"/>
                <w:szCs w:val="24"/>
              </w:rPr>
              <w:t>моделью (</w:t>
            </w:r>
            <w:r w:rsidRPr="004F5E3B">
              <w:rPr>
                <w:rFonts w:ascii="Times New Roman" w:eastAsia="Calibri" w:hAnsi="Times New Roman" w:cs="Times New Roman"/>
                <w:sz w:val="24"/>
                <w:szCs w:val="24"/>
              </w:rPr>
              <w:t>материальной точкой) для описания движения</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Приводить примеры, в которых координату движущегося тела в любой момент времени можно определить, зная его начальную координату и совершенное им за данный промежуток времени перемещение, и нельзя, если вместо перемещения задан пройденный путь</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Определять </w:t>
            </w:r>
            <w:r w:rsidR="003F1187" w:rsidRPr="004F5E3B">
              <w:rPr>
                <w:rFonts w:ascii="Times New Roman" w:eastAsia="Calibri" w:hAnsi="Times New Roman" w:cs="Times New Roman"/>
                <w:sz w:val="24"/>
                <w:szCs w:val="24"/>
              </w:rPr>
              <w:t>модули и проекции</w:t>
            </w:r>
            <w:r w:rsidRPr="004F5E3B">
              <w:rPr>
                <w:rFonts w:ascii="Times New Roman" w:eastAsia="Calibri" w:hAnsi="Times New Roman" w:cs="Times New Roman"/>
                <w:sz w:val="24"/>
                <w:szCs w:val="24"/>
              </w:rPr>
              <w:t xml:space="preserve"> векторов на координатную ось; записывать уравнение для определения координаты движущегося тела в векторной и скалярной форме, использовать его для решения задач</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Записывать формулы: для </w:t>
            </w:r>
            <w:r w:rsidR="003F1187" w:rsidRPr="004F5E3B">
              <w:rPr>
                <w:rFonts w:ascii="Times New Roman" w:eastAsia="Calibri" w:hAnsi="Times New Roman" w:cs="Times New Roman"/>
                <w:sz w:val="24"/>
                <w:szCs w:val="24"/>
              </w:rPr>
              <w:t>нахождения проекции и</w:t>
            </w:r>
            <w:r w:rsidRPr="004F5E3B">
              <w:rPr>
                <w:rFonts w:ascii="Times New Roman" w:eastAsia="Calibri" w:hAnsi="Times New Roman" w:cs="Times New Roman"/>
                <w:sz w:val="24"/>
                <w:szCs w:val="24"/>
              </w:rPr>
              <w:t xml:space="preserve"> </w:t>
            </w:r>
            <w:r w:rsidR="003F1187" w:rsidRPr="004F5E3B">
              <w:rPr>
                <w:rFonts w:ascii="Times New Roman" w:eastAsia="Calibri" w:hAnsi="Times New Roman" w:cs="Times New Roman"/>
                <w:sz w:val="24"/>
                <w:szCs w:val="24"/>
              </w:rPr>
              <w:t>модуля вектора перемещения тела</w:t>
            </w:r>
            <w:r w:rsidRPr="004F5E3B">
              <w:rPr>
                <w:rFonts w:ascii="Times New Roman" w:eastAsia="Calibri" w:hAnsi="Times New Roman" w:cs="Times New Roman"/>
                <w:sz w:val="24"/>
                <w:szCs w:val="24"/>
              </w:rPr>
              <w:t xml:space="preserve">, для вычисления координаты движущегося тела в любой заданный момент </w:t>
            </w:r>
            <w:r w:rsidR="003F1187" w:rsidRPr="004F5E3B">
              <w:rPr>
                <w:rFonts w:ascii="Times New Roman" w:eastAsia="Calibri" w:hAnsi="Times New Roman" w:cs="Times New Roman"/>
                <w:sz w:val="24"/>
                <w:szCs w:val="24"/>
              </w:rPr>
              <w:t>времени; доказывать</w:t>
            </w:r>
            <w:r w:rsidRPr="004F5E3B">
              <w:rPr>
                <w:rFonts w:ascii="Times New Roman" w:eastAsia="Calibri" w:hAnsi="Times New Roman" w:cs="Times New Roman"/>
                <w:sz w:val="24"/>
                <w:szCs w:val="24"/>
              </w:rPr>
              <w:t xml:space="preserve"> равенство модуля вектора перемещения пройденному пути и площади под графиком скорости; строить графики </w:t>
            </w:r>
            <w:r w:rsidR="003F1187" w:rsidRPr="004F5E3B">
              <w:rPr>
                <w:rFonts w:ascii="Times New Roman" w:eastAsia="Calibri" w:hAnsi="Times New Roman" w:cs="Times New Roman"/>
                <w:sz w:val="24"/>
                <w:szCs w:val="24"/>
              </w:rPr>
              <w:t xml:space="preserve">зависимости </w:t>
            </w:r>
            <w:proofErr w:type="spellStart"/>
            <w:r w:rsidR="003F1187" w:rsidRPr="004F5E3B">
              <w:rPr>
                <w:rFonts w:ascii="Times New Roman" w:eastAsia="Calibri" w:hAnsi="Times New Roman" w:cs="Times New Roman"/>
                <w:sz w:val="24"/>
                <w:szCs w:val="24"/>
              </w:rPr>
              <w:t>vx</w:t>
            </w:r>
            <w:proofErr w:type="spellEnd"/>
            <w:r w:rsidRPr="004F5E3B">
              <w:rPr>
                <w:rFonts w:ascii="Times New Roman" w:eastAsia="Calibri" w:hAnsi="Times New Roman" w:cs="Times New Roman"/>
                <w:sz w:val="24"/>
                <w:szCs w:val="24"/>
              </w:rPr>
              <w:t xml:space="preserve"> = </w:t>
            </w:r>
            <w:proofErr w:type="spellStart"/>
            <w:r w:rsidRPr="004F5E3B">
              <w:rPr>
                <w:rFonts w:ascii="Times New Roman" w:eastAsia="Calibri" w:hAnsi="Times New Roman" w:cs="Times New Roman"/>
                <w:sz w:val="24"/>
                <w:szCs w:val="24"/>
              </w:rPr>
              <w:t>vx</w:t>
            </w:r>
            <w:proofErr w:type="spellEnd"/>
            <w:r w:rsidRPr="004F5E3B">
              <w:rPr>
                <w:rFonts w:ascii="Times New Roman" w:eastAsia="Calibri" w:hAnsi="Times New Roman" w:cs="Times New Roman"/>
                <w:sz w:val="24"/>
                <w:szCs w:val="24"/>
              </w:rPr>
              <w:t>(t)</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Объяснять физический смысл понятий: мгновенная скорость, ускорение; приводить примеры равноускоренного движения; записывать формулу для определения ускорения в векторном виде и в виде проекций на выбранную ось; применять формулы для расчета </w:t>
            </w:r>
            <w:r w:rsidRPr="004F5E3B">
              <w:rPr>
                <w:rFonts w:ascii="Times New Roman" w:eastAsia="Calibri" w:hAnsi="Times New Roman" w:cs="Times New Roman"/>
                <w:sz w:val="24"/>
                <w:szCs w:val="24"/>
              </w:rPr>
              <w:lastRenderedPageBreak/>
              <w:t xml:space="preserve">скорости тела и его ускорения в решении задач, выражать любую из входящих в формулу величин через остальные.  </w:t>
            </w:r>
          </w:p>
        </w:tc>
      </w:tr>
      <w:tr w:rsidR="00C165A9" w:rsidRPr="004F5E3B" w:rsidTr="00FE50A7">
        <w:tc>
          <w:tcPr>
            <w:tcW w:w="675" w:type="dxa"/>
          </w:tcPr>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lastRenderedPageBreak/>
              <w:t>2</w:t>
            </w:r>
          </w:p>
        </w:tc>
        <w:tc>
          <w:tcPr>
            <w:tcW w:w="1418" w:type="dxa"/>
          </w:tcPr>
          <w:p w:rsidR="00C165A9" w:rsidRPr="004F5E3B" w:rsidRDefault="00C165A9" w:rsidP="004F5E3B">
            <w:pPr>
              <w:jc w:val="center"/>
              <w:rPr>
                <w:rFonts w:ascii="Times New Roman" w:eastAsia="Calibri" w:hAnsi="Times New Roman" w:cs="Times New Roman"/>
                <w:b/>
                <w:sz w:val="24"/>
                <w:szCs w:val="24"/>
              </w:rPr>
            </w:pPr>
            <w:r w:rsidRPr="004F5E3B">
              <w:rPr>
                <w:rFonts w:ascii="Times New Roman" w:eastAsia="Calibri" w:hAnsi="Times New Roman" w:cs="Times New Roman"/>
                <w:b/>
                <w:sz w:val="24"/>
                <w:szCs w:val="24"/>
              </w:rPr>
              <w:t xml:space="preserve">Механические колебания и волны. Звук </w:t>
            </w:r>
          </w:p>
        </w:tc>
        <w:tc>
          <w:tcPr>
            <w:tcW w:w="1417" w:type="dxa"/>
          </w:tcPr>
          <w:p w:rsidR="00C165A9" w:rsidRPr="004F5E3B" w:rsidRDefault="00C165A9" w:rsidP="004F5E3B">
            <w:pPr>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14 ч.</w:t>
            </w:r>
          </w:p>
        </w:tc>
        <w:tc>
          <w:tcPr>
            <w:tcW w:w="7371" w:type="dxa"/>
          </w:tcPr>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Определять колебательное движение по его </w:t>
            </w:r>
            <w:r w:rsidR="003F1187" w:rsidRPr="004F5E3B">
              <w:rPr>
                <w:rFonts w:ascii="Times New Roman" w:eastAsia="Calibri" w:hAnsi="Times New Roman" w:cs="Times New Roman"/>
                <w:sz w:val="24"/>
                <w:szCs w:val="24"/>
              </w:rPr>
              <w:t>признакам; приводить</w:t>
            </w:r>
            <w:r w:rsidRPr="004F5E3B">
              <w:rPr>
                <w:rFonts w:ascii="Times New Roman" w:eastAsia="Calibri" w:hAnsi="Times New Roman" w:cs="Times New Roman"/>
                <w:sz w:val="24"/>
                <w:szCs w:val="24"/>
              </w:rPr>
              <w:t xml:space="preserve"> примеры колебаний; описывать динамику свободных колебаний пружинного и математического </w:t>
            </w:r>
            <w:r w:rsidR="003F1187" w:rsidRPr="004F5E3B">
              <w:rPr>
                <w:rFonts w:ascii="Times New Roman" w:eastAsia="Calibri" w:hAnsi="Times New Roman" w:cs="Times New Roman"/>
                <w:sz w:val="24"/>
                <w:szCs w:val="24"/>
              </w:rPr>
              <w:t>маятников;</w:t>
            </w:r>
            <w:r w:rsidR="003F1187" w:rsidRPr="004F5E3B">
              <w:rPr>
                <w:rFonts w:ascii="Times New Roman" w:hAnsi="Times New Roman" w:cs="Times New Roman"/>
                <w:sz w:val="24"/>
                <w:szCs w:val="24"/>
              </w:rPr>
              <w:t xml:space="preserve"> </w:t>
            </w:r>
            <w:r w:rsidR="003F1187" w:rsidRPr="004F5E3B">
              <w:rPr>
                <w:rFonts w:ascii="Times New Roman" w:eastAsia="Calibri" w:hAnsi="Times New Roman" w:cs="Times New Roman"/>
                <w:sz w:val="24"/>
                <w:szCs w:val="24"/>
              </w:rPr>
              <w:t>измерять</w:t>
            </w:r>
            <w:r w:rsidRPr="004F5E3B">
              <w:rPr>
                <w:rFonts w:ascii="Times New Roman" w:eastAsia="Calibri" w:hAnsi="Times New Roman" w:cs="Times New Roman"/>
                <w:sz w:val="24"/>
                <w:szCs w:val="24"/>
              </w:rPr>
              <w:t xml:space="preserve"> жесткость пружины или резинового шнура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Называть величины, характеризующие колебательное движение; записывать формулу взаимосвязи периода и частоты колебаний; проводить экспериментальное исследование зависимости периода колебаний пружинного маятника от m и k.</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Проводить исследования зависимости периода (частоты) колебаний маятника от длины его нити; представлять результаты измерений и вычислений в виде таблиц; работать в группе; слушать отчет о результатах выполнения задания-проекта «Определение качественной зависимости периода колебаний математического маятника от ускорения свободного падения»</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причину затухания свободных колебаний;</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называть условие существования незатухающих колебаний</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в чем заключается явление резонанса; приводить примеры полезных и вредных проявлений резонанса и пути устранения последних</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Различать поперечные и продольные волны; описывать механизм образования </w:t>
            </w:r>
            <w:r w:rsidR="003F1187" w:rsidRPr="004F5E3B">
              <w:rPr>
                <w:rFonts w:ascii="Times New Roman" w:eastAsia="Calibri" w:hAnsi="Times New Roman" w:cs="Times New Roman"/>
                <w:sz w:val="24"/>
                <w:szCs w:val="24"/>
              </w:rPr>
              <w:t>волн; называть</w:t>
            </w:r>
            <w:r w:rsidRPr="004F5E3B">
              <w:rPr>
                <w:rFonts w:ascii="Times New Roman" w:eastAsia="Calibri" w:hAnsi="Times New Roman" w:cs="Times New Roman"/>
                <w:sz w:val="24"/>
                <w:szCs w:val="24"/>
              </w:rPr>
              <w:t xml:space="preserve"> характеризующие волны физические величины</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Называть величины, характеризующие упругие волны; записывать формулы взаимосвязи между ними</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Называть диапазон частот звуковых волн; приводить примеры источников </w:t>
            </w:r>
            <w:r w:rsidR="003F1187" w:rsidRPr="004F5E3B">
              <w:rPr>
                <w:rFonts w:ascii="Times New Roman" w:eastAsia="Calibri" w:hAnsi="Times New Roman" w:cs="Times New Roman"/>
                <w:sz w:val="24"/>
                <w:szCs w:val="24"/>
              </w:rPr>
              <w:t>звука; приводить</w:t>
            </w:r>
            <w:r w:rsidRPr="004F5E3B">
              <w:rPr>
                <w:rFonts w:ascii="Times New Roman" w:eastAsia="Calibri" w:hAnsi="Times New Roman" w:cs="Times New Roman"/>
                <w:sz w:val="24"/>
                <w:szCs w:val="24"/>
              </w:rPr>
              <w:t xml:space="preserve"> обоснования того, что звук является продольной волной; слушать доклад «Ультразвук и инфразвук в природе, технике и медицине», задавать вопросы и принимать участие в обсуждении темы</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 основании увиденных опытов выдвигать гипотезы относительно зависимости высоты тона от частоты, а громкости — от амплитуды колебаний источника звука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Выдвигать гипотезы о зависимости скорости звука от свойств среды и от ее </w:t>
            </w:r>
            <w:r w:rsidR="003F1187" w:rsidRPr="004F5E3B">
              <w:rPr>
                <w:rFonts w:ascii="Times New Roman" w:eastAsia="Calibri" w:hAnsi="Times New Roman" w:cs="Times New Roman"/>
                <w:sz w:val="24"/>
                <w:szCs w:val="24"/>
              </w:rPr>
              <w:t>температуры; объяснять</w:t>
            </w:r>
            <w:r w:rsidRPr="004F5E3B">
              <w:rPr>
                <w:rFonts w:ascii="Times New Roman" w:eastAsia="Calibri" w:hAnsi="Times New Roman" w:cs="Times New Roman"/>
                <w:sz w:val="24"/>
                <w:szCs w:val="24"/>
              </w:rPr>
              <w:t>, почему в газах скорость звука возрастает с повышением температуры</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Применять знания к решению задач</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наблюдаемый опыт по  возбуждению колебаний одного камертона звуком, испускаемым другим камертоном такой же частоты</w:t>
            </w:r>
          </w:p>
        </w:tc>
      </w:tr>
      <w:tr w:rsidR="00C165A9" w:rsidRPr="004F5E3B" w:rsidTr="00FE50A7">
        <w:tc>
          <w:tcPr>
            <w:tcW w:w="675" w:type="dxa"/>
          </w:tcPr>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3</w:t>
            </w:r>
          </w:p>
        </w:tc>
        <w:tc>
          <w:tcPr>
            <w:tcW w:w="1418" w:type="dxa"/>
          </w:tcPr>
          <w:p w:rsidR="00C165A9" w:rsidRPr="004F5E3B" w:rsidRDefault="00C165A9" w:rsidP="004F5E3B">
            <w:pPr>
              <w:jc w:val="center"/>
              <w:rPr>
                <w:rFonts w:ascii="Times New Roman" w:eastAsia="Calibri" w:hAnsi="Times New Roman" w:cs="Times New Roman"/>
                <w:b/>
                <w:sz w:val="24"/>
                <w:szCs w:val="24"/>
              </w:rPr>
            </w:pPr>
            <w:r w:rsidRPr="004F5E3B">
              <w:rPr>
                <w:rFonts w:ascii="Times New Roman" w:eastAsia="Calibri" w:hAnsi="Times New Roman" w:cs="Times New Roman"/>
                <w:b/>
                <w:sz w:val="24"/>
                <w:szCs w:val="24"/>
              </w:rPr>
              <w:t xml:space="preserve">Электромагнитное поле </w:t>
            </w:r>
          </w:p>
        </w:tc>
        <w:tc>
          <w:tcPr>
            <w:tcW w:w="1417" w:type="dxa"/>
          </w:tcPr>
          <w:p w:rsidR="00C165A9" w:rsidRPr="004F5E3B" w:rsidRDefault="00C165A9" w:rsidP="004F5E3B">
            <w:pPr>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25 ч.</w:t>
            </w:r>
          </w:p>
        </w:tc>
        <w:tc>
          <w:tcPr>
            <w:tcW w:w="7371" w:type="dxa"/>
          </w:tcPr>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Делать выводы о замкнутости магнитных линий и об ослаблении поля с удалением от проводников с током</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Формулировать правило правой руки для соленоида, правило буравчика; определять направление электрического тока в проводниках и направление линий магнитного поля</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Применять правило левой </w:t>
            </w:r>
            <w:r w:rsidR="003F1187" w:rsidRPr="004F5E3B">
              <w:rPr>
                <w:rFonts w:ascii="Times New Roman" w:eastAsia="Calibri" w:hAnsi="Times New Roman" w:cs="Times New Roman"/>
                <w:sz w:val="24"/>
                <w:szCs w:val="24"/>
              </w:rPr>
              <w:t>руки; определять</w:t>
            </w:r>
            <w:r w:rsidRPr="004F5E3B">
              <w:rPr>
                <w:rFonts w:ascii="Times New Roman" w:eastAsia="Calibri" w:hAnsi="Times New Roman" w:cs="Times New Roman"/>
                <w:sz w:val="24"/>
                <w:szCs w:val="24"/>
              </w:rPr>
              <w:t xml:space="preserve"> направление силы, действующей на электрический заряд, движущийся в магнитном </w:t>
            </w:r>
            <w:r w:rsidR="003F1187" w:rsidRPr="004F5E3B">
              <w:rPr>
                <w:rFonts w:ascii="Times New Roman" w:eastAsia="Calibri" w:hAnsi="Times New Roman" w:cs="Times New Roman"/>
                <w:sz w:val="24"/>
                <w:szCs w:val="24"/>
              </w:rPr>
              <w:t>поле;</w:t>
            </w:r>
            <w:r w:rsidR="003F1187" w:rsidRPr="004F5E3B">
              <w:rPr>
                <w:rFonts w:ascii="Times New Roman" w:hAnsi="Times New Roman" w:cs="Times New Roman"/>
                <w:sz w:val="24"/>
                <w:szCs w:val="24"/>
              </w:rPr>
              <w:t xml:space="preserve"> </w:t>
            </w:r>
            <w:r w:rsidR="003F1187" w:rsidRPr="004F5E3B">
              <w:rPr>
                <w:rFonts w:ascii="Times New Roman" w:eastAsia="Calibri" w:hAnsi="Times New Roman" w:cs="Times New Roman"/>
                <w:sz w:val="24"/>
                <w:szCs w:val="24"/>
              </w:rPr>
              <w:t>определять</w:t>
            </w:r>
            <w:r w:rsidRPr="004F5E3B">
              <w:rPr>
                <w:rFonts w:ascii="Times New Roman" w:eastAsia="Calibri" w:hAnsi="Times New Roman" w:cs="Times New Roman"/>
                <w:sz w:val="24"/>
                <w:szCs w:val="24"/>
              </w:rPr>
              <w:t xml:space="preserve"> знак заряда и направление движения частицы</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Записывать формулу взаимосвязи модуля вектора магнитной индукции B, магнитного поля с модулем силы F, действующей на проводник длиной l, расположенный перпендикулярно линиям магнитной индукции, и силой тока I в проводнике; описывать </w:t>
            </w:r>
            <w:r w:rsidRPr="004F5E3B">
              <w:rPr>
                <w:rFonts w:ascii="Times New Roman" w:eastAsia="Calibri" w:hAnsi="Times New Roman" w:cs="Times New Roman"/>
                <w:sz w:val="24"/>
                <w:szCs w:val="24"/>
              </w:rPr>
              <w:lastRenderedPageBreak/>
              <w:t>зависимость магнитного потока от индукции магнитного поля, пронизывающего площадь контура и от его ориентации по отношению к линиям магнитной индукции</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Наблюдать и описывать опыты, подтверждающие появление электрического поля при изменении магнитного поля, делать выводы</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Проводить исследовательский эксперимент по изучению явления электромагнитной </w:t>
            </w:r>
            <w:r w:rsidR="003F1187" w:rsidRPr="004F5E3B">
              <w:rPr>
                <w:rFonts w:ascii="Times New Roman" w:eastAsia="Calibri" w:hAnsi="Times New Roman" w:cs="Times New Roman"/>
                <w:sz w:val="24"/>
                <w:szCs w:val="24"/>
              </w:rPr>
              <w:t>индукции;</w:t>
            </w:r>
            <w:r w:rsidR="003F1187" w:rsidRPr="004F5E3B">
              <w:rPr>
                <w:rFonts w:ascii="Times New Roman" w:hAnsi="Times New Roman" w:cs="Times New Roman"/>
                <w:sz w:val="24"/>
                <w:szCs w:val="24"/>
              </w:rPr>
              <w:t xml:space="preserve"> </w:t>
            </w:r>
            <w:r w:rsidR="003F1187" w:rsidRPr="004F5E3B">
              <w:rPr>
                <w:rFonts w:ascii="Times New Roman" w:eastAsia="Calibri" w:hAnsi="Times New Roman" w:cs="Times New Roman"/>
                <w:sz w:val="24"/>
                <w:szCs w:val="24"/>
              </w:rPr>
              <w:t>анализировать</w:t>
            </w:r>
            <w:r w:rsidRPr="004F5E3B">
              <w:rPr>
                <w:rFonts w:ascii="Times New Roman" w:eastAsia="Calibri" w:hAnsi="Times New Roman" w:cs="Times New Roman"/>
                <w:sz w:val="24"/>
                <w:szCs w:val="24"/>
              </w:rPr>
              <w:t xml:space="preserve"> результаты эксперимента и делать выводы;</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работать в группе</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Наблюдать взаимодействие алюминиевых колец с магнитом; объяснять физическую суть правила Ленца и формулировать его; применять правило Ленца и правило правой руки для определения направления индукционного тока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Наблюдать и объяснять явление самоиндукции</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Рассказывать об устройстве и принципе действия генератора переменного </w:t>
            </w:r>
            <w:r w:rsidR="003F1187" w:rsidRPr="004F5E3B">
              <w:rPr>
                <w:rFonts w:ascii="Times New Roman" w:eastAsia="Calibri" w:hAnsi="Times New Roman" w:cs="Times New Roman"/>
                <w:sz w:val="24"/>
                <w:szCs w:val="24"/>
              </w:rPr>
              <w:t>тока; называть</w:t>
            </w:r>
            <w:r w:rsidRPr="004F5E3B">
              <w:rPr>
                <w:rFonts w:ascii="Times New Roman" w:eastAsia="Calibri" w:hAnsi="Times New Roman" w:cs="Times New Roman"/>
                <w:sz w:val="24"/>
                <w:szCs w:val="24"/>
              </w:rPr>
              <w:t xml:space="preserve"> способы уменьшения потерь электроэнергии передаче ее на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большие </w:t>
            </w:r>
            <w:r w:rsidR="003F1187" w:rsidRPr="004F5E3B">
              <w:rPr>
                <w:rFonts w:ascii="Times New Roman" w:eastAsia="Calibri" w:hAnsi="Times New Roman" w:cs="Times New Roman"/>
                <w:sz w:val="24"/>
                <w:szCs w:val="24"/>
              </w:rPr>
              <w:t>расстояния; рассказывать</w:t>
            </w:r>
            <w:r w:rsidRPr="004F5E3B">
              <w:rPr>
                <w:rFonts w:ascii="Times New Roman" w:eastAsia="Calibri" w:hAnsi="Times New Roman" w:cs="Times New Roman"/>
                <w:sz w:val="24"/>
                <w:szCs w:val="24"/>
              </w:rPr>
              <w:t xml:space="preserve"> о назначении, устройстве и </w:t>
            </w:r>
            <w:r w:rsidR="003F1187" w:rsidRPr="004F5E3B">
              <w:rPr>
                <w:rFonts w:ascii="Times New Roman" w:eastAsia="Calibri" w:hAnsi="Times New Roman" w:cs="Times New Roman"/>
                <w:sz w:val="24"/>
                <w:szCs w:val="24"/>
              </w:rPr>
              <w:t>принципе действия трансформатора,</w:t>
            </w:r>
            <w:r w:rsidRPr="004F5E3B">
              <w:rPr>
                <w:rFonts w:ascii="Times New Roman" w:eastAsia="Calibri" w:hAnsi="Times New Roman" w:cs="Times New Roman"/>
                <w:sz w:val="24"/>
                <w:szCs w:val="24"/>
              </w:rPr>
              <w:t xml:space="preserve"> и его применении</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Наблюдать опыт по излучению и приему электромагнитных волн; описывать различия между вихревым электрическим и электростатическим полями</w:t>
            </w:r>
            <w:r w:rsidR="00F06DB7" w:rsidRPr="004F5E3B">
              <w:rPr>
                <w:rFonts w:ascii="Times New Roman" w:eastAsia="Calibri" w:hAnsi="Times New Roman" w:cs="Times New Roman"/>
                <w:sz w:val="24"/>
                <w:szCs w:val="24"/>
              </w:rPr>
              <w:t xml:space="preserve">                                                               </w:t>
            </w:r>
            <w:r w:rsidRPr="004F5E3B">
              <w:rPr>
                <w:rFonts w:ascii="Times New Roman" w:eastAsia="Calibri" w:hAnsi="Times New Roman" w:cs="Times New Roman"/>
                <w:sz w:val="24"/>
                <w:szCs w:val="24"/>
              </w:rPr>
              <w:t xml:space="preserve">Наблюдать свободные электромагнитные колебания в колебательном </w:t>
            </w:r>
            <w:r w:rsidR="003F1187" w:rsidRPr="004F5E3B">
              <w:rPr>
                <w:rFonts w:ascii="Times New Roman" w:eastAsia="Calibri" w:hAnsi="Times New Roman" w:cs="Times New Roman"/>
                <w:sz w:val="24"/>
                <w:szCs w:val="24"/>
              </w:rPr>
              <w:t>контуре; делать</w:t>
            </w:r>
            <w:r w:rsidRPr="004F5E3B">
              <w:rPr>
                <w:rFonts w:ascii="Times New Roman" w:eastAsia="Calibri" w:hAnsi="Times New Roman" w:cs="Times New Roman"/>
                <w:sz w:val="24"/>
                <w:szCs w:val="24"/>
              </w:rPr>
              <w:t xml:space="preserve"> выводы; решать задачи на формулу Томсона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Рассказывать о принципах радиосвязи и телевидения; слушать доклад «Развитие средств и способов передачи информации недалекие расстояния с древних времен и до наших дней»</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Называть различные диапазоны электромагнитных волн</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Наблюдать разложение белого света в спектр при его прохождении сквозь призму и получение белого света путем сложения спектральных цветов с помощью линзы; объяснять суть и давать определение явления дисперсии</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Наблюдать сплошной и линейчатые спектры испускания; называть условия образования сплошных и линейчатых спектров испускания; работать в группе;</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слушать доклад «Метод спектрального анализа и его применение в науке и технике»</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излучение и поглощение света атомами и происхождение линейчатых спектров на основе постулатов Бора; работать с заданиями, приведенными в разделе «Итоги главы»</w:t>
            </w:r>
          </w:p>
        </w:tc>
      </w:tr>
      <w:tr w:rsidR="00C165A9" w:rsidRPr="004F5E3B" w:rsidTr="00FE50A7">
        <w:tc>
          <w:tcPr>
            <w:tcW w:w="675" w:type="dxa"/>
          </w:tcPr>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t>4</w:t>
            </w: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p>
        </w:tc>
        <w:tc>
          <w:tcPr>
            <w:tcW w:w="1418" w:type="dxa"/>
          </w:tcPr>
          <w:p w:rsidR="00C165A9" w:rsidRPr="004F5E3B" w:rsidRDefault="00C165A9" w:rsidP="004F5E3B">
            <w:pPr>
              <w:jc w:val="center"/>
              <w:rPr>
                <w:rFonts w:ascii="Times New Roman" w:eastAsia="Calibri" w:hAnsi="Times New Roman" w:cs="Times New Roman"/>
                <w:b/>
                <w:sz w:val="24"/>
                <w:szCs w:val="24"/>
              </w:rPr>
            </w:pPr>
            <w:r w:rsidRPr="004F5E3B">
              <w:rPr>
                <w:rFonts w:ascii="Times New Roman" w:eastAsia="Calibri" w:hAnsi="Times New Roman" w:cs="Times New Roman"/>
                <w:b/>
                <w:sz w:val="24"/>
                <w:szCs w:val="24"/>
              </w:rPr>
              <w:t xml:space="preserve">Строение атома и атомного ядра </w:t>
            </w:r>
          </w:p>
        </w:tc>
        <w:tc>
          <w:tcPr>
            <w:tcW w:w="1417" w:type="dxa"/>
          </w:tcPr>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b/>
                <w:sz w:val="24"/>
                <w:szCs w:val="24"/>
              </w:rPr>
              <w:t>21 ч</w:t>
            </w:r>
          </w:p>
        </w:tc>
        <w:tc>
          <w:tcPr>
            <w:tcW w:w="7371" w:type="dxa"/>
          </w:tcPr>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Описывать опыты Резерфорда: по обнаружению сложного состава радиоактивного излучения и по исследованию с помощью рассеяния α-частиц строения</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атома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суть законов сохранения массового числа и заряда при радиоактивных превращениях; применять эти законы при записи уравнений ядерных реакций</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Измерять мощность дозы радиационного фона дозиметром; сравнивать полученный результат с наибольшим допустимым для человека значением; работать в группе</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Применять законы сохранения массового числа и заряда для записи уравнений ядерных реакций</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физический смысл понятий: массовое и зарядовое числа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lastRenderedPageBreak/>
              <w:t xml:space="preserve"> Объяснять физический смысл понятий: энергия связи, дефект масс</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Описывать процесс деления ядра атома урана; объяснять физический смысл понятий: цепная реакция, критическая масса; называть условия протекания управляемой цепной реакции</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Рассказывать о назначении ядерного реактора на медленных нейтронах, его устройстве и принципе действия; называть преимущества и недостатки АЭС перед другими </w:t>
            </w:r>
            <w:r w:rsidR="003F1187" w:rsidRPr="004F5E3B">
              <w:rPr>
                <w:rFonts w:ascii="Times New Roman" w:eastAsia="Calibri" w:hAnsi="Times New Roman" w:cs="Times New Roman"/>
                <w:sz w:val="24"/>
                <w:szCs w:val="24"/>
              </w:rPr>
              <w:t>видами электростанций</w:t>
            </w:r>
            <w:r w:rsidRPr="004F5E3B">
              <w:rPr>
                <w:rFonts w:ascii="Times New Roman" w:eastAsia="Calibri" w:hAnsi="Times New Roman" w:cs="Times New Roman"/>
                <w:sz w:val="24"/>
                <w:szCs w:val="24"/>
              </w:rPr>
              <w:t>.</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Называть физические величины: поглощенная доза излучения, коэффициент качества, эквивалентная доза, период полураспада; слушать доклад «Негативное воздействие радиации на живые организмы и</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способы защиты от нее»</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Называть условия протекания термоядерной </w:t>
            </w:r>
            <w:r w:rsidR="003F1187" w:rsidRPr="004F5E3B">
              <w:rPr>
                <w:rFonts w:ascii="Times New Roman" w:eastAsia="Calibri" w:hAnsi="Times New Roman" w:cs="Times New Roman"/>
                <w:sz w:val="24"/>
                <w:szCs w:val="24"/>
              </w:rPr>
              <w:t>реакции; приводить</w:t>
            </w:r>
            <w:r w:rsidRPr="004F5E3B">
              <w:rPr>
                <w:rFonts w:ascii="Times New Roman" w:eastAsia="Calibri" w:hAnsi="Times New Roman" w:cs="Times New Roman"/>
                <w:sz w:val="24"/>
                <w:szCs w:val="24"/>
              </w:rPr>
              <w:t xml:space="preserve"> примеры термоядерных реакций; применять знания к решению задач</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Строить график зависимости мощности дозы излучения продуктов распада радона от времени; оценивать по графику период полураспада продуктов распада </w:t>
            </w:r>
            <w:r w:rsidR="003F1187" w:rsidRPr="004F5E3B">
              <w:rPr>
                <w:rFonts w:ascii="Times New Roman" w:eastAsia="Calibri" w:hAnsi="Times New Roman" w:cs="Times New Roman"/>
                <w:sz w:val="24"/>
                <w:szCs w:val="24"/>
              </w:rPr>
              <w:t>радона; представлять</w:t>
            </w:r>
            <w:r w:rsidRPr="004F5E3B">
              <w:rPr>
                <w:rFonts w:ascii="Times New Roman" w:eastAsia="Calibri" w:hAnsi="Times New Roman" w:cs="Times New Roman"/>
                <w:sz w:val="24"/>
                <w:szCs w:val="24"/>
              </w:rPr>
              <w:t xml:space="preserve"> результаты измерений</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в виде таблиц; работать в группе</w:t>
            </w:r>
          </w:p>
        </w:tc>
      </w:tr>
      <w:tr w:rsidR="00C165A9" w:rsidRPr="004F5E3B" w:rsidTr="00FE50A7">
        <w:tc>
          <w:tcPr>
            <w:tcW w:w="675" w:type="dxa"/>
          </w:tcPr>
          <w:p w:rsidR="00C165A9" w:rsidRPr="004F5E3B" w:rsidRDefault="00C165A9" w:rsidP="004F5E3B">
            <w:pPr>
              <w:overflowPunct w:val="0"/>
              <w:autoSpaceDE w:val="0"/>
              <w:autoSpaceDN w:val="0"/>
              <w:adjustRightInd w:val="0"/>
              <w:ind w:left="-736" w:firstLine="720"/>
              <w:jc w:val="both"/>
              <w:textAlignment w:val="baseline"/>
              <w:rPr>
                <w:rFonts w:ascii="Times New Roman" w:eastAsia="Calibri" w:hAnsi="Times New Roman" w:cs="Times New Roman"/>
                <w:b/>
                <w:color w:val="000000"/>
                <w:sz w:val="24"/>
                <w:szCs w:val="24"/>
              </w:rPr>
            </w:pPr>
            <w:r w:rsidRPr="004F5E3B">
              <w:rPr>
                <w:rFonts w:ascii="Times New Roman" w:eastAsia="Calibri" w:hAnsi="Times New Roman" w:cs="Times New Roman"/>
                <w:b/>
                <w:color w:val="000000"/>
                <w:sz w:val="24"/>
                <w:szCs w:val="24"/>
              </w:rPr>
              <w:lastRenderedPageBreak/>
              <w:t>5</w:t>
            </w:r>
          </w:p>
        </w:tc>
        <w:tc>
          <w:tcPr>
            <w:tcW w:w="1418" w:type="dxa"/>
          </w:tcPr>
          <w:p w:rsidR="00C165A9" w:rsidRPr="004F5E3B" w:rsidRDefault="00C165A9" w:rsidP="004F5E3B">
            <w:pPr>
              <w:jc w:val="center"/>
              <w:rPr>
                <w:rFonts w:ascii="Times New Roman" w:eastAsia="Calibri" w:hAnsi="Times New Roman" w:cs="Times New Roman"/>
                <w:b/>
                <w:sz w:val="24"/>
                <w:szCs w:val="24"/>
              </w:rPr>
            </w:pPr>
            <w:r w:rsidRPr="004F5E3B">
              <w:rPr>
                <w:rFonts w:ascii="Times New Roman" w:eastAsia="Calibri" w:hAnsi="Times New Roman" w:cs="Times New Roman"/>
                <w:b/>
                <w:sz w:val="24"/>
                <w:szCs w:val="24"/>
              </w:rPr>
              <w:t xml:space="preserve">Строение и эволюция Вселенной </w:t>
            </w:r>
          </w:p>
        </w:tc>
        <w:tc>
          <w:tcPr>
            <w:tcW w:w="1417" w:type="dxa"/>
          </w:tcPr>
          <w:p w:rsidR="00C165A9" w:rsidRPr="004F5E3B" w:rsidRDefault="00C165A9" w:rsidP="004F5E3B">
            <w:pPr>
              <w:jc w:val="center"/>
              <w:rPr>
                <w:rFonts w:ascii="Times New Roman" w:eastAsia="Calibri" w:hAnsi="Times New Roman" w:cs="Times New Roman"/>
                <w:sz w:val="24"/>
                <w:szCs w:val="24"/>
              </w:rPr>
            </w:pPr>
            <w:r w:rsidRPr="004F5E3B">
              <w:rPr>
                <w:rFonts w:ascii="Times New Roman" w:eastAsia="Calibri" w:hAnsi="Times New Roman" w:cs="Times New Roman"/>
                <w:b/>
                <w:sz w:val="24"/>
                <w:szCs w:val="24"/>
              </w:rPr>
              <w:t>6 ч</w:t>
            </w:r>
          </w:p>
        </w:tc>
        <w:tc>
          <w:tcPr>
            <w:tcW w:w="7371" w:type="dxa"/>
          </w:tcPr>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Наблюдать слайды или фотографии небесных объектов; называть группы объектов, входящих в солнечную </w:t>
            </w:r>
            <w:r w:rsidR="003F1187" w:rsidRPr="004F5E3B">
              <w:rPr>
                <w:rFonts w:ascii="Times New Roman" w:eastAsia="Calibri" w:hAnsi="Times New Roman" w:cs="Times New Roman"/>
                <w:sz w:val="24"/>
                <w:szCs w:val="24"/>
              </w:rPr>
              <w:t>систему приводить</w:t>
            </w:r>
            <w:r w:rsidRPr="004F5E3B">
              <w:rPr>
                <w:rFonts w:ascii="Times New Roman" w:eastAsia="Calibri" w:hAnsi="Times New Roman" w:cs="Times New Roman"/>
                <w:sz w:val="24"/>
                <w:szCs w:val="24"/>
              </w:rPr>
              <w:t xml:space="preserve"> примеры изменения вида звездного неба в течение суток</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Сравнивать планеты Земной группы; планеты-гиганты; анализировать фотографии или слайды планет</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Описывать фотографии малых тел Солнечной системы</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Объяснять физические процессы, происходящие в недрах Солнца и звезд; называть причины образования пятен на Солнце; анализировать фотографии солнечной короны и образований в ней</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Описывать три модели нестационарной Вселенной, предложенные Фридманом; объяснять в чем проявляется </w:t>
            </w:r>
            <w:proofErr w:type="spellStart"/>
            <w:r w:rsidRPr="004F5E3B">
              <w:rPr>
                <w:rFonts w:ascii="Times New Roman" w:eastAsia="Calibri" w:hAnsi="Times New Roman" w:cs="Times New Roman"/>
                <w:sz w:val="24"/>
                <w:szCs w:val="24"/>
              </w:rPr>
              <w:t>нестационарность</w:t>
            </w:r>
            <w:proofErr w:type="spellEnd"/>
            <w:r w:rsidRPr="004F5E3B">
              <w:rPr>
                <w:rFonts w:ascii="Times New Roman" w:eastAsia="Calibri" w:hAnsi="Times New Roman" w:cs="Times New Roman"/>
                <w:sz w:val="24"/>
                <w:szCs w:val="24"/>
              </w:rPr>
              <w:t xml:space="preserve"> Вселенной; записывать закон Хаббла.</w:t>
            </w:r>
          </w:p>
          <w:p w:rsidR="00C165A9" w:rsidRPr="004F5E3B" w:rsidRDefault="00C165A9" w:rsidP="004F5E3B">
            <w:pPr>
              <w:rPr>
                <w:rFonts w:ascii="Times New Roman" w:eastAsia="Calibri" w:hAnsi="Times New Roman" w:cs="Times New Roman"/>
                <w:sz w:val="24"/>
                <w:szCs w:val="24"/>
              </w:rPr>
            </w:pPr>
            <w:r w:rsidRPr="004F5E3B">
              <w:rPr>
                <w:rFonts w:ascii="Times New Roman" w:eastAsia="Calibri" w:hAnsi="Times New Roman" w:cs="Times New Roman"/>
                <w:sz w:val="24"/>
                <w:szCs w:val="24"/>
              </w:rPr>
              <w:t xml:space="preserve">   Демонстрировать презентации, участвовать в обсуждении презентаций; работать с заданиями, приведенными в разделе «Итоги главы»</w:t>
            </w:r>
          </w:p>
        </w:tc>
      </w:tr>
    </w:tbl>
    <w:p w:rsidR="00C165A9" w:rsidRPr="004F5E3B" w:rsidRDefault="00C165A9" w:rsidP="004F5E3B">
      <w:pPr>
        <w:tabs>
          <w:tab w:val="right" w:pos="9780"/>
        </w:tabs>
        <w:spacing w:line="240" w:lineRule="auto"/>
        <w:rPr>
          <w:rFonts w:ascii="Times New Roman" w:eastAsia="Calibri" w:hAnsi="Times New Roman" w:cs="Times New Roman"/>
          <w:b/>
          <w:sz w:val="24"/>
          <w:szCs w:val="24"/>
        </w:rPr>
      </w:pPr>
    </w:p>
    <w:p w:rsidR="00C165A9" w:rsidRPr="004F5E3B" w:rsidRDefault="00C165A9" w:rsidP="004F5E3B">
      <w:pPr>
        <w:spacing w:line="240" w:lineRule="auto"/>
        <w:rPr>
          <w:rFonts w:ascii="Times New Roman" w:hAnsi="Times New Roman" w:cs="Times New Roman"/>
          <w:sz w:val="24"/>
          <w:szCs w:val="24"/>
        </w:rPr>
      </w:pPr>
    </w:p>
    <w:p w:rsidR="00196E2C" w:rsidRPr="004F5E3B" w:rsidRDefault="00196E2C" w:rsidP="004F5E3B">
      <w:pPr>
        <w:spacing w:line="240" w:lineRule="auto"/>
        <w:jc w:val="center"/>
        <w:rPr>
          <w:rFonts w:ascii="Times New Roman" w:hAnsi="Times New Roman" w:cs="Times New Roman"/>
          <w:sz w:val="24"/>
          <w:szCs w:val="24"/>
        </w:rPr>
      </w:pPr>
    </w:p>
    <w:p w:rsidR="00196E2C" w:rsidRPr="004F5E3B" w:rsidRDefault="00196E2C" w:rsidP="004F5E3B">
      <w:pPr>
        <w:spacing w:line="240" w:lineRule="auto"/>
        <w:jc w:val="center"/>
        <w:rPr>
          <w:rFonts w:ascii="Times New Roman" w:hAnsi="Times New Roman" w:cs="Times New Roman"/>
          <w:sz w:val="24"/>
          <w:szCs w:val="24"/>
        </w:rPr>
      </w:pPr>
    </w:p>
    <w:p w:rsidR="004A08A0" w:rsidRPr="004F5E3B" w:rsidRDefault="004A08A0" w:rsidP="004F5E3B">
      <w:pPr>
        <w:spacing w:line="240" w:lineRule="auto"/>
        <w:jc w:val="center"/>
        <w:rPr>
          <w:rFonts w:ascii="Times New Roman" w:hAnsi="Times New Roman" w:cs="Times New Roman"/>
          <w:sz w:val="24"/>
          <w:szCs w:val="24"/>
        </w:rPr>
      </w:pPr>
    </w:p>
    <w:p w:rsidR="00196E2C" w:rsidRPr="004F5E3B" w:rsidRDefault="00196E2C" w:rsidP="004F5E3B">
      <w:pPr>
        <w:spacing w:line="240" w:lineRule="auto"/>
        <w:jc w:val="center"/>
        <w:rPr>
          <w:rFonts w:ascii="Times New Roman" w:hAnsi="Times New Roman" w:cs="Times New Roman"/>
          <w:sz w:val="24"/>
          <w:szCs w:val="24"/>
        </w:rPr>
      </w:pPr>
    </w:p>
    <w:p w:rsidR="001D785B" w:rsidRPr="004F5E3B" w:rsidRDefault="001D785B" w:rsidP="004F5E3B">
      <w:pPr>
        <w:spacing w:line="240" w:lineRule="auto"/>
        <w:jc w:val="center"/>
        <w:rPr>
          <w:rFonts w:ascii="Times New Roman" w:hAnsi="Times New Roman" w:cs="Times New Roman"/>
          <w:sz w:val="24"/>
          <w:szCs w:val="24"/>
        </w:rPr>
      </w:pPr>
    </w:p>
    <w:p w:rsidR="001D785B" w:rsidRPr="004F5E3B" w:rsidRDefault="001D785B" w:rsidP="004F5E3B">
      <w:pPr>
        <w:spacing w:line="240" w:lineRule="auto"/>
        <w:jc w:val="center"/>
        <w:rPr>
          <w:rFonts w:ascii="Times New Roman" w:hAnsi="Times New Roman" w:cs="Times New Roman"/>
          <w:sz w:val="24"/>
          <w:szCs w:val="24"/>
        </w:rPr>
      </w:pPr>
    </w:p>
    <w:p w:rsidR="001D785B" w:rsidRPr="004F5E3B" w:rsidRDefault="001D785B" w:rsidP="004F5E3B">
      <w:pPr>
        <w:spacing w:line="240" w:lineRule="auto"/>
        <w:jc w:val="center"/>
        <w:rPr>
          <w:rFonts w:ascii="Times New Roman" w:hAnsi="Times New Roman" w:cs="Times New Roman"/>
          <w:sz w:val="24"/>
          <w:szCs w:val="24"/>
        </w:rPr>
      </w:pPr>
    </w:p>
    <w:p w:rsidR="001D785B" w:rsidRPr="004F5E3B" w:rsidRDefault="001D785B" w:rsidP="004F5E3B">
      <w:pPr>
        <w:spacing w:line="240" w:lineRule="auto"/>
        <w:jc w:val="center"/>
        <w:rPr>
          <w:rFonts w:ascii="Times New Roman" w:hAnsi="Times New Roman" w:cs="Times New Roman"/>
          <w:sz w:val="24"/>
          <w:szCs w:val="24"/>
        </w:rPr>
      </w:pPr>
    </w:p>
    <w:p w:rsidR="001D785B" w:rsidRPr="004F5E3B" w:rsidRDefault="001D785B" w:rsidP="004F5E3B">
      <w:pPr>
        <w:spacing w:line="240" w:lineRule="auto"/>
        <w:jc w:val="center"/>
        <w:rPr>
          <w:rFonts w:ascii="Times New Roman" w:hAnsi="Times New Roman" w:cs="Times New Roman"/>
          <w:sz w:val="24"/>
          <w:szCs w:val="24"/>
        </w:rPr>
      </w:pPr>
    </w:p>
    <w:p w:rsidR="00E91A89" w:rsidRPr="004F5E3B" w:rsidRDefault="00E91A89" w:rsidP="004F5E3B">
      <w:pPr>
        <w:spacing w:line="240" w:lineRule="auto"/>
        <w:rPr>
          <w:rFonts w:ascii="Times New Roman" w:hAnsi="Times New Roman" w:cs="Times New Roman"/>
          <w:sz w:val="24"/>
          <w:szCs w:val="24"/>
        </w:rPr>
      </w:pPr>
    </w:p>
    <w:sectPr w:rsidR="00E91A89" w:rsidRPr="004F5E3B" w:rsidSect="00C165A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choolBookSanPin">
    <w:altName w:val="Times New Roman"/>
    <w:panose1 w:val="00000000000000000000"/>
    <w:charset w:val="00"/>
    <w:family w:val="roman"/>
    <w:notTrueType/>
    <w:pitch w:val="default"/>
  </w:font>
  <w:font w:name="OfficinaSansBoldITC-Regular">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D52"/>
    <w:multiLevelType w:val="multilevel"/>
    <w:tmpl w:val="9DF8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92C4F"/>
    <w:multiLevelType w:val="multilevel"/>
    <w:tmpl w:val="299C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233FD"/>
    <w:multiLevelType w:val="multilevel"/>
    <w:tmpl w:val="7BC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12FBA"/>
    <w:multiLevelType w:val="multilevel"/>
    <w:tmpl w:val="65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84011"/>
    <w:multiLevelType w:val="multilevel"/>
    <w:tmpl w:val="F9D6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61F7B"/>
    <w:multiLevelType w:val="multilevel"/>
    <w:tmpl w:val="CB9E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D26D0"/>
    <w:multiLevelType w:val="multilevel"/>
    <w:tmpl w:val="62D4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85C03"/>
    <w:multiLevelType w:val="multilevel"/>
    <w:tmpl w:val="445A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41912"/>
    <w:multiLevelType w:val="multilevel"/>
    <w:tmpl w:val="F53E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BE2568"/>
    <w:multiLevelType w:val="multilevel"/>
    <w:tmpl w:val="8930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0E6C6E"/>
    <w:multiLevelType w:val="multilevel"/>
    <w:tmpl w:val="123C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463F5"/>
    <w:multiLevelType w:val="hybridMultilevel"/>
    <w:tmpl w:val="D38C4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6D0953"/>
    <w:multiLevelType w:val="hybridMultilevel"/>
    <w:tmpl w:val="DE46E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9E3610"/>
    <w:multiLevelType w:val="multilevel"/>
    <w:tmpl w:val="8090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75363"/>
    <w:multiLevelType w:val="multilevel"/>
    <w:tmpl w:val="837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E43E76"/>
    <w:multiLevelType w:val="multilevel"/>
    <w:tmpl w:val="F318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F1E27"/>
    <w:multiLevelType w:val="multilevel"/>
    <w:tmpl w:val="FC16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AE62E0"/>
    <w:multiLevelType w:val="hybridMultilevel"/>
    <w:tmpl w:val="EB8E4E18"/>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0D540AF"/>
    <w:multiLevelType w:val="multilevel"/>
    <w:tmpl w:val="825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7511B5"/>
    <w:multiLevelType w:val="multilevel"/>
    <w:tmpl w:val="E5D2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D1B8A"/>
    <w:multiLevelType w:val="multilevel"/>
    <w:tmpl w:val="61AC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C62FF1"/>
    <w:multiLevelType w:val="hybridMultilevel"/>
    <w:tmpl w:val="BCF8F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047C49"/>
    <w:multiLevelType w:val="multilevel"/>
    <w:tmpl w:val="9620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F0263"/>
    <w:multiLevelType w:val="multilevel"/>
    <w:tmpl w:val="A128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E01703"/>
    <w:multiLevelType w:val="multilevel"/>
    <w:tmpl w:val="F68E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D91AD9"/>
    <w:multiLevelType w:val="multilevel"/>
    <w:tmpl w:val="5800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AA6D52"/>
    <w:multiLevelType w:val="hybridMultilevel"/>
    <w:tmpl w:val="DE0CFDF0"/>
    <w:lvl w:ilvl="0" w:tplc="04190001">
      <w:start w:val="1"/>
      <w:numFmt w:val="bullet"/>
      <w:lvlText w:val=""/>
      <w:lvlJc w:val="left"/>
      <w:pPr>
        <w:ind w:left="1004" w:hanging="360"/>
      </w:pPr>
      <w:rPr>
        <w:rFonts w:ascii="Symbol" w:hAnsi="Symbol" w:hint="default"/>
      </w:rPr>
    </w:lvl>
    <w:lvl w:ilvl="1" w:tplc="8B78F2D8">
      <w:numFmt w:val="bullet"/>
      <w:lvlText w:val="•"/>
      <w:lvlJc w:val="left"/>
      <w:pPr>
        <w:ind w:left="1724" w:hanging="360"/>
      </w:pPr>
      <w:rPr>
        <w:rFonts w:ascii="Times New Roman" w:eastAsia="Calibri"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69DF67AA"/>
    <w:multiLevelType w:val="multilevel"/>
    <w:tmpl w:val="7E44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623FF"/>
    <w:multiLevelType w:val="multilevel"/>
    <w:tmpl w:val="46C4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F60A5"/>
    <w:multiLevelType w:val="multilevel"/>
    <w:tmpl w:val="EC32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D77E93"/>
    <w:multiLevelType w:val="multilevel"/>
    <w:tmpl w:val="2420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21"/>
  </w:num>
  <w:num w:numId="4">
    <w:abstractNumId w:val="17"/>
  </w:num>
  <w:num w:numId="5">
    <w:abstractNumId w:val="26"/>
  </w:num>
  <w:num w:numId="6">
    <w:abstractNumId w:val="1"/>
  </w:num>
  <w:num w:numId="7">
    <w:abstractNumId w:val="2"/>
  </w:num>
  <w:num w:numId="8">
    <w:abstractNumId w:val="4"/>
  </w:num>
  <w:num w:numId="9">
    <w:abstractNumId w:val="18"/>
  </w:num>
  <w:num w:numId="10">
    <w:abstractNumId w:val="3"/>
  </w:num>
  <w:num w:numId="11">
    <w:abstractNumId w:val="14"/>
  </w:num>
  <w:num w:numId="12">
    <w:abstractNumId w:val="15"/>
  </w:num>
  <w:num w:numId="13">
    <w:abstractNumId w:val="19"/>
  </w:num>
  <w:num w:numId="14">
    <w:abstractNumId w:val="9"/>
  </w:num>
  <w:num w:numId="15">
    <w:abstractNumId w:val="30"/>
  </w:num>
  <w:num w:numId="16">
    <w:abstractNumId w:val="5"/>
  </w:num>
  <w:num w:numId="17">
    <w:abstractNumId w:val="22"/>
  </w:num>
  <w:num w:numId="18">
    <w:abstractNumId w:val="29"/>
  </w:num>
  <w:num w:numId="19">
    <w:abstractNumId w:val="0"/>
  </w:num>
  <w:num w:numId="20">
    <w:abstractNumId w:val="10"/>
  </w:num>
  <w:num w:numId="21">
    <w:abstractNumId w:val="7"/>
  </w:num>
  <w:num w:numId="22">
    <w:abstractNumId w:val="23"/>
  </w:num>
  <w:num w:numId="23">
    <w:abstractNumId w:val="28"/>
  </w:num>
  <w:num w:numId="24">
    <w:abstractNumId w:val="24"/>
  </w:num>
  <w:num w:numId="25">
    <w:abstractNumId w:val="6"/>
  </w:num>
  <w:num w:numId="26">
    <w:abstractNumId w:val="25"/>
  </w:num>
  <w:num w:numId="27">
    <w:abstractNumId w:val="16"/>
  </w:num>
  <w:num w:numId="28">
    <w:abstractNumId w:val="27"/>
  </w:num>
  <w:num w:numId="29">
    <w:abstractNumId w:val="8"/>
  </w:num>
  <w:num w:numId="30">
    <w:abstractNumId w:val="2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89"/>
    <w:rsid w:val="000013B1"/>
    <w:rsid w:val="00004531"/>
    <w:rsid w:val="00030D20"/>
    <w:rsid w:val="00115A4C"/>
    <w:rsid w:val="00141BEB"/>
    <w:rsid w:val="00185926"/>
    <w:rsid w:val="00196E2C"/>
    <w:rsid w:val="001C6A57"/>
    <w:rsid w:val="001D3A2F"/>
    <w:rsid w:val="001D785B"/>
    <w:rsid w:val="001F777D"/>
    <w:rsid w:val="00216B7A"/>
    <w:rsid w:val="002802A1"/>
    <w:rsid w:val="00284AB2"/>
    <w:rsid w:val="002C391D"/>
    <w:rsid w:val="002E5ED1"/>
    <w:rsid w:val="0032793F"/>
    <w:rsid w:val="003335B3"/>
    <w:rsid w:val="00351958"/>
    <w:rsid w:val="00367581"/>
    <w:rsid w:val="00385824"/>
    <w:rsid w:val="003F1187"/>
    <w:rsid w:val="004145F6"/>
    <w:rsid w:val="004342B4"/>
    <w:rsid w:val="0048257C"/>
    <w:rsid w:val="00490A04"/>
    <w:rsid w:val="004A08A0"/>
    <w:rsid w:val="004F5E3B"/>
    <w:rsid w:val="004F72C0"/>
    <w:rsid w:val="00526074"/>
    <w:rsid w:val="00611D30"/>
    <w:rsid w:val="006B58B5"/>
    <w:rsid w:val="00746292"/>
    <w:rsid w:val="0083374B"/>
    <w:rsid w:val="008410D7"/>
    <w:rsid w:val="00874316"/>
    <w:rsid w:val="00892F84"/>
    <w:rsid w:val="008B623F"/>
    <w:rsid w:val="008D4187"/>
    <w:rsid w:val="009557CE"/>
    <w:rsid w:val="00987DCB"/>
    <w:rsid w:val="009A58BD"/>
    <w:rsid w:val="009D0FD8"/>
    <w:rsid w:val="00A010B6"/>
    <w:rsid w:val="00A200B0"/>
    <w:rsid w:val="00A52CD2"/>
    <w:rsid w:val="00B3710F"/>
    <w:rsid w:val="00BC14F7"/>
    <w:rsid w:val="00BF17FD"/>
    <w:rsid w:val="00C165A9"/>
    <w:rsid w:val="00CD0F28"/>
    <w:rsid w:val="00CE6194"/>
    <w:rsid w:val="00D5139F"/>
    <w:rsid w:val="00D85E26"/>
    <w:rsid w:val="00D87348"/>
    <w:rsid w:val="00E03A18"/>
    <w:rsid w:val="00E76BAE"/>
    <w:rsid w:val="00E91A89"/>
    <w:rsid w:val="00EC47A8"/>
    <w:rsid w:val="00EC6A4D"/>
    <w:rsid w:val="00F06DB7"/>
    <w:rsid w:val="00F51031"/>
    <w:rsid w:val="00F95A0B"/>
    <w:rsid w:val="00FE50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3C1B"/>
  <w15:docId w15:val="{EBE0B1C7-A02F-42A8-A8D2-FF37AC91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A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A89"/>
    <w:pPr>
      <w:ind w:left="720"/>
      <w:contextualSpacing/>
    </w:pPr>
  </w:style>
  <w:style w:type="table" w:styleId="a4">
    <w:name w:val="Table Grid"/>
    <w:basedOn w:val="a1"/>
    <w:uiPriority w:val="39"/>
    <w:rsid w:val="0019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rsid w:val="003335B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3335B3"/>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3335B3"/>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3335B3"/>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65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ash0421005f0442005f0440005f043e005f0433005f0438005f0439005f005fchar1char1">
    <w:name w:val="dash0421_005f0442_005f0440_005f043e_005f0433_005f0438_005f0439_005f_005fchar1__char1"/>
    <w:rsid w:val="00526074"/>
    <w:rPr>
      <w:b/>
      <w:bCs/>
    </w:rPr>
  </w:style>
  <w:style w:type="paragraph" w:customStyle="1" w:styleId="c17">
    <w:name w:val="c17"/>
    <w:basedOn w:val="a"/>
    <w:rsid w:val="00A010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010B6"/>
  </w:style>
  <w:style w:type="paragraph" w:customStyle="1" w:styleId="c7">
    <w:name w:val="c7"/>
    <w:basedOn w:val="a"/>
    <w:rsid w:val="00A010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A010B6"/>
  </w:style>
  <w:style w:type="character" w:customStyle="1" w:styleId="fontstyle01">
    <w:name w:val="fontstyle01"/>
    <w:basedOn w:val="a0"/>
    <w:rsid w:val="00D85E26"/>
    <w:rPr>
      <w:rFonts w:ascii="SchoolBookSanPin" w:hAnsi="SchoolBookSanPin" w:hint="default"/>
      <w:b w:val="0"/>
      <w:bCs w:val="0"/>
      <w:i w:val="0"/>
      <w:iCs w:val="0"/>
      <w:color w:val="242021"/>
      <w:sz w:val="20"/>
      <w:szCs w:val="20"/>
    </w:rPr>
  </w:style>
  <w:style w:type="character" w:customStyle="1" w:styleId="fontstyle21">
    <w:name w:val="fontstyle21"/>
    <w:basedOn w:val="a0"/>
    <w:rsid w:val="00D85E26"/>
    <w:rPr>
      <w:rFonts w:ascii="OfficinaSansBoldITC-Regular" w:hAnsi="OfficinaSansBoldITC-Regular" w:hint="default"/>
      <w:b/>
      <w:bCs/>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77672">
      <w:bodyDiv w:val="1"/>
      <w:marLeft w:val="0"/>
      <w:marRight w:val="0"/>
      <w:marTop w:val="0"/>
      <w:marBottom w:val="0"/>
      <w:divBdr>
        <w:top w:val="none" w:sz="0" w:space="0" w:color="auto"/>
        <w:left w:val="none" w:sz="0" w:space="0" w:color="auto"/>
        <w:bottom w:val="none" w:sz="0" w:space="0" w:color="auto"/>
        <w:right w:val="none" w:sz="0" w:space="0" w:color="auto"/>
      </w:divBdr>
    </w:div>
    <w:div w:id="205773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9866</Words>
  <Characters>56242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school</cp:lastModifiedBy>
  <cp:revision>3</cp:revision>
  <dcterms:created xsi:type="dcterms:W3CDTF">2021-02-06T11:22:00Z</dcterms:created>
  <dcterms:modified xsi:type="dcterms:W3CDTF">2021-02-06T11:38:00Z</dcterms:modified>
</cp:coreProperties>
</file>